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DE36" w14:textId="77777777" w:rsidR="00951F65" w:rsidRPr="00C9291F" w:rsidRDefault="00951F65" w:rsidP="00951F65">
      <w:pPr>
        <w:rPr>
          <w:b/>
          <w:bCs/>
          <w:sz w:val="28"/>
          <w:szCs w:val="28"/>
        </w:rPr>
      </w:pPr>
      <w:proofErr w:type="spellStart"/>
      <w:r w:rsidRPr="00C9291F">
        <w:rPr>
          <w:b/>
          <w:bCs/>
          <w:sz w:val="28"/>
          <w:szCs w:val="28"/>
        </w:rPr>
        <w:t>PoDoCo</w:t>
      </w:r>
      <w:proofErr w:type="spellEnd"/>
      <w:r w:rsidRPr="00C929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apurahat syksy 2022</w:t>
      </w:r>
    </w:p>
    <w:p w14:paraId="411284E0" w14:textId="77777777" w:rsidR="00951F65" w:rsidRDefault="00951F65" w:rsidP="00951F65"/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1916"/>
        <w:gridCol w:w="1616"/>
        <w:gridCol w:w="4543"/>
        <w:gridCol w:w="2410"/>
      </w:tblGrid>
      <w:tr w:rsidR="00951F65" w:rsidRPr="004405FE" w14:paraId="3487B16A" w14:textId="77777777" w:rsidTr="00660B6B">
        <w:trPr>
          <w:trHeight w:val="442"/>
        </w:trPr>
        <w:tc>
          <w:tcPr>
            <w:tcW w:w="1916" w:type="dxa"/>
            <w:shd w:val="clear" w:color="auto" w:fill="F2F2F2" w:themeFill="background1" w:themeFillShade="F2"/>
            <w:vAlign w:val="center"/>
            <w:hideMark/>
          </w:tcPr>
          <w:p w14:paraId="7E80553F" w14:textId="77777777" w:rsidR="00951F65" w:rsidRPr="00F02AE7" w:rsidRDefault="00951F65" w:rsidP="00660B6B">
            <w:pPr>
              <w:jc w:val="center"/>
              <w:rPr>
                <w:b/>
                <w:bCs/>
              </w:rPr>
            </w:pPr>
            <w:r w:rsidRPr="00F02AE7">
              <w:rPr>
                <w:b/>
                <w:bCs/>
              </w:rPr>
              <w:t>Hakija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  <w:hideMark/>
          </w:tcPr>
          <w:p w14:paraId="1C5343DB" w14:textId="77777777" w:rsidR="00951F65" w:rsidRPr="00F02AE7" w:rsidRDefault="00951F65" w:rsidP="00660B6B">
            <w:pPr>
              <w:jc w:val="center"/>
              <w:rPr>
                <w:b/>
                <w:bCs/>
              </w:rPr>
            </w:pPr>
            <w:r w:rsidRPr="00F02AE7">
              <w:rPr>
                <w:b/>
                <w:bCs/>
              </w:rPr>
              <w:t>Yritys</w:t>
            </w:r>
          </w:p>
        </w:tc>
        <w:tc>
          <w:tcPr>
            <w:tcW w:w="4543" w:type="dxa"/>
            <w:shd w:val="clear" w:color="auto" w:fill="F2F2F2" w:themeFill="background1" w:themeFillShade="F2"/>
            <w:vAlign w:val="center"/>
            <w:hideMark/>
          </w:tcPr>
          <w:p w14:paraId="415EE6AD" w14:textId="77777777" w:rsidR="00951F65" w:rsidRPr="00F02AE7" w:rsidRDefault="00951F65" w:rsidP="00660B6B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02AE7">
              <w:rPr>
                <w:b/>
                <w:bCs/>
                <w:lang w:val="en-GB"/>
              </w:rPr>
              <w:t>Hankkeen</w:t>
            </w:r>
            <w:proofErr w:type="spellEnd"/>
            <w:r w:rsidRPr="00F02AE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02AE7">
              <w:rPr>
                <w:b/>
                <w:bCs/>
                <w:lang w:val="en-GB"/>
              </w:rPr>
              <w:t>nimi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70C44493" w14:textId="77777777" w:rsidR="00951F65" w:rsidRPr="00F02AE7" w:rsidRDefault="00951F65" w:rsidP="00660B6B">
            <w:pPr>
              <w:jc w:val="center"/>
              <w:rPr>
                <w:b/>
                <w:bCs/>
              </w:rPr>
            </w:pPr>
            <w:r w:rsidRPr="00F02AE7">
              <w:rPr>
                <w:b/>
                <w:bCs/>
              </w:rPr>
              <w:t>Säätiö</w:t>
            </w:r>
            <w:r>
              <w:rPr>
                <w:b/>
                <w:bCs/>
              </w:rPr>
              <w:t xml:space="preserve"> </w:t>
            </w:r>
          </w:p>
        </w:tc>
      </w:tr>
      <w:tr w:rsidR="00951F65" w:rsidRPr="00AD76C3" w14:paraId="1B71C399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54AE0CA5" w14:textId="77777777" w:rsidR="00951F65" w:rsidRPr="00AD76C3" w:rsidRDefault="00951F65" w:rsidP="00660B6B">
            <w:proofErr w:type="spellStart"/>
            <w:r w:rsidRPr="00AD76C3">
              <w:rPr>
                <w:b/>
                <w:bCs/>
              </w:rPr>
              <w:t>Baddam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Vikram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14:paraId="3427E751" w14:textId="77777777" w:rsidR="00951F65" w:rsidRPr="00AD76C3" w:rsidRDefault="00951F65" w:rsidP="00660B6B">
            <w:r w:rsidRPr="00AD76C3">
              <w:t>Kiilto Oy</w:t>
            </w:r>
          </w:p>
        </w:tc>
        <w:tc>
          <w:tcPr>
            <w:tcW w:w="4543" w:type="dxa"/>
            <w:vAlign w:val="center"/>
          </w:tcPr>
          <w:p w14:paraId="79E1CBF0" w14:textId="77777777" w:rsidR="00951F65" w:rsidRPr="00AD76C3" w:rsidRDefault="00951F65" w:rsidP="00660B6B">
            <w:pPr>
              <w:rPr>
                <w:lang w:val="en-US"/>
              </w:rPr>
            </w:pPr>
            <w:r w:rsidRPr="0087356A">
              <w:rPr>
                <w:lang w:val="en-US"/>
              </w:rPr>
              <w:t>Debonding-on-demand Bio-based adhesives</w:t>
            </w:r>
          </w:p>
        </w:tc>
        <w:tc>
          <w:tcPr>
            <w:tcW w:w="2410" w:type="dxa"/>
            <w:vAlign w:val="center"/>
          </w:tcPr>
          <w:p w14:paraId="6659BB42" w14:textId="77777777" w:rsidR="00951F65" w:rsidRPr="006D532D" w:rsidRDefault="00951F65" w:rsidP="00660B6B">
            <w:pPr>
              <w:jc w:val="center"/>
            </w:pPr>
            <w:r w:rsidRPr="00C33BDE">
              <w:t>Tekniikan edistämissäätiö</w:t>
            </w:r>
          </w:p>
        </w:tc>
      </w:tr>
      <w:tr w:rsidR="00951F65" w:rsidRPr="00AD76C3" w14:paraId="2F464BF1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76697848" w14:textId="77777777" w:rsidR="00951F65" w:rsidRPr="00AD76C3" w:rsidRDefault="00951F65" w:rsidP="00660B6B">
            <w:r w:rsidRPr="00AD76C3">
              <w:rPr>
                <w:b/>
                <w:bCs/>
              </w:rPr>
              <w:t xml:space="preserve">Islam Md. </w:t>
            </w:r>
            <w:proofErr w:type="spellStart"/>
            <w:r w:rsidRPr="00AD76C3">
              <w:rPr>
                <w:b/>
                <w:bCs/>
              </w:rPr>
              <w:t>Khirul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14:paraId="473848BC" w14:textId="77777777" w:rsidR="00951F65" w:rsidRPr="00AD76C3" w:rsidRDefault="00951F65" w:rsidP="00660B6B">
            <w:pPr>
              <w:rPr>
                <w:lang w:val="en-US"/>
              </w:rPr>
            </w:pPr>
            <w:proofErr w:type="spellStart"/>
            <w:r w:rsidRPr="00AD76C3">
              <w:rPr>
                <w:lang w:val="en-US"/>
              </w:rPr>
              <w:t>Kaivogen</w:t>
            </w:r>
            <w:proofErr w:type="spellEnd"/>
            <w:r w:rsidRPr="00AD76C3">
              <w:rPr>
                <w:lang w:val="en-US"/>
              </w:rPr>
              <w:t xml:space="preserve"> Oy–part of </w:t>
            </w:r>
            <w:proofErr w:type="spellStart"/>
            <w:r w:rsidRPr="00AD76C3">
              <w:rPr>
                <w:lang w:val="en-US"/>
              </w:rPr>
              <w:t>Uniogen</w:t>
            </w:r>
            <w:proofErr w:type="spellEnd"/>
          </w:p>
        </w:tc>
        <w:tc>
          <w:tcPr>
            <w:tcW w:w="4543" w:type="dxa"/>
            <w:vAlign w:val="center"/>
          </w:tcPr>
          <w:p w14:paraId="554B2166" w14:textId="77777777" w:rsidR="00951F65" w:rsidRPr="00AD76C3" w:rsidRDefault="00951F65" w:rsidP="00660B6B">
            <w:pPr>
              <w:rPr>
                <w:lang w:val="en-US"/>
              </w:rPr>
            </w:pPr>
            <w:r w:rsidRPr="00AF540F">
              <w:rPr>
                <w:lang w:val="en-US"/>
              </w:rPr>
              <w:t>Development and clinical validation of novel non-invasive rapid tests for diagnosis &amp; surveillance of bladder cancer</w:t>
            </w:r>
          </w:p>
        </w:tc>
        <w:tc>
          <w:tcPr>
            <w:tcW w:w="2410" w:type="dxa"/>
            <w:vAlign w:val="center"/>
          </w:tcPr>
          <w:p w14:paraId="3E4D1C5F" w14:textId="77777777" w:rsidR="00951F65" w:rsidRPr="006D532D" w:rsidRDefault="00951F65" w:rsidP="00660B6B">
            <w:pPr>
              <w:jc w:val="center"/>
            </w:pPr>
            <w:r w:rsidRPr="00AD76C3">
              <w:t>Paulo</w:t>
            </w:r>
            <w:r>
              <w:t>n säätiö</w:t>
            </w:r>
          </w:p>
        </w:tc>
      </w:tr>
      <w:tr w:rsidR="00951F65" w:rsidRPr="00AD76C3" w14:paraId="606EEE59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36DC37D0" w14:textId="77777777" w:rsidR="00951F65" w:rsidRPr="00AD76C3" w:rsidRDefault="00951F65" w:rsidP="00660B6B">
            <w:proofErr w:type="spellStart"/>
            <w:r w:rsidRPr="00AD76C3">
              <w:rPr>
                <w:b/>
                <w:bCs/>
              </w:rPr>
              <w:t>Sohrab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Fahad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14:paraId="3956098B" w14:textId="77777777" w:rsidR="00951F65" w:rsidRPr="00AD76C3" w:rsidRDefault="00951F65" w:rsidP="00660B6B">
            <w:r w:rsidRPr="00AD76C3">
              <w:t>Haltian</w:t>
            </w:r>
          </w:p>
        </w:tc>
        <w:tc>
          <w:tcPr>
            <w:tcW w:w="4543" w:type="dxa"/>
            <w:vAlign w:val="center"/>
          </w:tcPr>
          <w:p w14:paraId="34B8F150" w14:textId="77777777" w:rsidR="00951F65" w:rsidRPr="00AD76C3" w:rsidRDefault="00951F65" w:rsidP="00660B6B">
            <w:pPr>
              <w:rPr>
                <w:lang w:val="en-US"/>
              </w:rPr>
            </w:pPr>
            <w:r w:rsidRPr="00B527B4">
              <w:rPr>
                <w:lang w:val="en-US"/>
              </w:rPr>
              <w:t>Brain neural-like analysis of multimodal data via groundbreaking Machine Learning and AI solutions</w:t>
            </w:r>
          </w:p>
        </w:tc>
        <w:tc>
          <w:tcPr>
            <w:tcW w:w="2410" w:type="dxa"/>
            <w:vAlign w:val="center"/>
          </w:tcPr>
          <w:p w14:paraId="360E5F68" w14:textId="77777777" w:rsidR="00951F65" w:rsidRPr="006D532D" w:rsidRDefault="00951F65" w:rsidP="00660B6B">
            <w:pPr>
              <w:jc w:val="center"/>
            </w:pPr>
            <w:r>
              <w:rPr>
                <w:rFonts w:ascii="Calibri" w:hAnsi="Calibri" w:cs="Calibri"/>
              </w:rPr>
              <w:t>Liikesivistysrahasto</w:t>
            </w:r>
          </w:p>
        </w:tc>
      </w:tr>
      <w:tr w:rsidR="00951F65" w:rsidRPr="00AD76C3" w14:paraId="468C7089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1ABAB6CF" w14:textId="77777777" w:rsidR="00951F65" w:rsidRPr="00AD76C3" w:rsidRDefault="00951F65" w:rsidP="00660B6B">
            <w:proofErr w:type="spellStart"/>
            <w:r w:rsidRPr="00AD76C3">
              <w:rPr>
                <w:b/>
                <w:bCs/>
              </w:rPr>
              <w:t>Howaili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Fadak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14:paraId="0803DAF3" w14:textId="77777777" w:rsidR="00951F65" w:rsidRPr="00AD76C3" w:rsidRDefault="00951F65" w:rsidP="00660B6B">
            <w:proofErr w:type="spellStart"/>
            <w:r w:rsidRPr="00AD76C3">
              <w:t>BioNavis</w:t>
            </w:r>
            <w:proofErr w:type="spellEnd"/>
            <w:r w:rsidRPr="00AD76C3">
              <w:t xml:space="preserve"> Ltd</w:t>
            </w:r>
          </w:p>
        </w:tc>
        <w:tc>
          <w:tcPr>
            <w:tcW w:w="4543" w:type="dxa"/>
            <w:vAlign w:val="center"/>
          </w:tcPr>
          <w:p w14:paraId="16F35527" w14:textId="77777777" w:rsidR="00951F65" w:rsidRPr="00AD76C3" w:rsidRDefault="00951F65" w:rsidP="00660B6B">
            <w:pPr>
              <w:rPr>
                <w:lang w:val="en-US"/>
              </w:rPr>
            </w:pPr>
            <w:r w:rsidRPr="001F6649">
              <w:rPr>
                <w:lang w:val="en-US"/>
              </w:rPr>
              <w:t>Real-time label-free sensing platforms for characterizing nanoparticle-based gene/drug delivery systems</w:t>
            </w:r>
          </w:p>
        </w:tc>
        <w:tc>
          <w:tcPr>
            <w:tcW w:w="2410" w:type="dxa"/>
            <w:vAlign w:val="center"/>
          </w:tcPr>
          <w:p w14:paraId="1016677A" w14:textId="77777777" w:rsidR="00951F65" w:rsidRPr="006D532D" w:rsidRDefault="00951F65" w:rsidP="00660B6B">
            <w:pPr>
              <w:jc w:val="center"/>
            </w:pPr>
            <w:proofErr w:type="spellStart"/>
            <w:r>
              <w:t>Svenska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AD76C3">
              <w:t>ulturfonden</w:t>
            </w:r>
            <w:proofErr w:type="spellEnd"/>
          </w:p>
        </w:tc>
      </w:tr>
      <w:tr w:rsidR="00951F65" w:rsidRPr="00AD76C3" w14:paraId="376AE9B4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14C620F9" w14:textId="77777777" w:rsidR="00951F65" w:rsidRPr="00AD76C3" w:rsidRDefault="00951F65" w:rsidP="00660B6B">
            <w:proofErr w:type="spellStart"/>
            <w:r w:rsidRPr="00AD76C3">
              <w:rPr>
                <w:b/>
                <w:bCs/>
              </w:rPr>
              <w:t>Trivedi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Priyanka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14:paraId="0FEBA4D6" w14:textId="77777777" w:rsidR="00951F65" w:rsidRPr="00AD76C3" w:rsidRDefault="00951F65" w:rsidP="00660B6B">
            <w:r w:rsidRPr="00AD76C3">
              <w:t>Lumene Oy</w:t>
            </w:r>
          </w:p>
        </w:tc>
        <w:tc>
          <w:tcPr>
            <w:tcW w:w="4543" w:type="dxa"/>
            <w:vAlign w:val="center"/>
          </w:tcPr>
          <w:p w14:paraId="5E1F57F1" w14:textId="77777777" w:rsidR="00951F65" w:rsidRPr="00AD76C3" w:rsidRDefault="00951F65" w:rsidP="00660B6B">
            <w:pPr>
              <w:rPr>
                <w:lang w:val="en-US"/>
              </w:rPr>
            </w:pPr>
            <w:r w:rsidRPr="00F73767">
              <w:rPr>
                <w:lang w:val="en-US"/>
              </w:rPr>
              <w:t>Berry wax as a natural ingredient in cosmetics</w:t>
            </w:r>
          </w:p>
        </w:tc>
        <w:tc>
          <w:tcPr>
            <w:tcW w:w="2410" w:type="dxa"/>
            <w:vAlign w:val="center"/>
          </w:tcPr>
          <w:p w14:paraId="737DAD36" w14:textId="77777777" w:rsidR="00951F65" w:rsidRPr="006D532D" w:rsidRDefault="00951F65" w:rsidP="00660B6B">
            <w:pPr>
              <w:jc w:val="center"/>
            </w:pPr>
            <w:r w:rsidRPr="00FB70D9">
              <w:t>KAUTE</w:t>
            </w:r>
            <w:r>
              <w:t>-säätiö</w:t>
            </w:r>
          </w:p>
        </w:tc>
      </w:tr>
      <w:tr w:rsidR="00951F65" w:rsidRPr="00AD76C3" w14:paraId="57004B4E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1B946640" w14:textId="77777777" w:rsidR="00951F65" w:rsidRPr="00AD76C3" w:rsidRDefault="00951F65" w:rsidP="00660B6B">
            <w:r w:rsidRPr="00AD76C3">
              <w:rPr>
                <w:b/>
                <w:bCs/>
              </w:rPr>
              <w:t>Moisala Terhi</w:t>
            </w:r>
          </w:p>
        </w:tc>
        <w:tc>
          <w:tcPr>
            <w:tcW w:w="1616" w:type="dxa"/>
            <w:vAlign w:val="center"/>
            <w:hideMark/>
          </w:tcPr>
          <w:p w14:paraId="27236025" w14:textId="77777777" w:rsidR="00951F65" w:rsidRPr="00AD76C3" w:rsidRDefault="00951F65" w:rsidP="00660B6B">
            <w:r w:rsidRPr="00AD76C3">
              <w:t xml:space="preserve">Polar </w:t>
            </w:r>
            <w:proofErr w:type="spellStart"/>
            <w:r w:rsidRPr="00AD76C3">
              <w:t>Night</w:t>
            </w:r>
            <w:proofErr w:type="spellEnd"/>
            <w:r w:rsidRPr="00AD76C3">
              <w:t xml:space="preserve"> Energy Oy</w:t>
            </w:r>
          </w:p>
        </w:tc>
        <w:tc>
          <w:tcPr>
            <w:tcW w:w="4543" w:type="dxa"/>
            <w:vAlign w:val="center"/>
          </w:tcPr>
          <w:p w14:paraId="132C3C71" w14:textId="77777777" w:rsidR="00951F65" w:rsidRPr="00AD76C3" w:rsidRDefault="00951F65" w:rsidP="00660B6B">
            <w:pPr>
              <w:rPr>
                <w:lang w:val="en-US"/>
              </w:rPr>
            </w:pPr>
            <w:r w:rsidRPr="00B527B4">
              <w:rPr>
                <w:lang w:val="en-US"/>
              </w:rPr>
              <w:t>Optimizing storage medium and operation logic of a thermal energy storage</w:t>
            </w:r>
          </w:p>
        </w:tc>
        <w:tc>
          <w:tcPr>
            <w:tcW w:w="2410" w:type="dxa"/>
            <w:vAlign w:val="center"/>
          </w:tcPr>
          <w:p w14:paraId="23177C17" w14:textId="77777777" w:rsidR="00951F65" w:rsidRPr="006D532D" w:rsidRDefault="00951F65" w:rsidP="00660B6B">
            <w:pPr>
              <w:jc w:val="center"/>
            </w:pPr>
            <w:r>
              <w:t xml:space="preserve">Maj ja Tor </w:t>
            </w:r>
            <w:proofErr w:type="spellStart"/>
            <w:r w:rsidRPr="00FB70D9">
              <w:t>Ness</w:t>
            </w:r>
            <w:r>
              <w:t>li</w:t>
            </w:r>
            <w:r w:rsidRPr="00FB70D9">
              <w:t>ng</w:t>
            </w:r>
            <w:r>
              <w:t>in</w:t>
            </w:r>
            <w:proofErr w:type="spellEnd"/>
            <w:r>
              <w:t xml:space="preserve"> säätiö</w:t>
            </w:r>
          </w:p>
        </w:tc>
      </w:tr>
      <w:tr w:rsidR="00951F65" w:rsidRPr="00AD76C3" w14:paraId="28B95F63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4155DE15" w14:textId="77777777" w:rsidR="00951F65" w:rsidRPr="00AD76C3" w:rsidRDefault="00951F65" w:rsidP="00660B6B">
            <w:r w:rsidRPr="00AD76C3">
              <w:rPr>
                <w:b/>
                <w:bCs/>
              </w:rPr>
              <w:t>Haapala Juho</w:t>
            </w:r>
          </w:p>
        </w:tc>
        <w:tc>
          <w:tcPr>
            <w:tcW w:w="1616" w:type="dxa"/>
            <w:vAlign w:val="center"/>
            <w:hideMark/>
          </w:tcPr>
          <w:p w14:paraId="163590F1" w14:textId="77777777" w:rsidR="00951F65" w:rsidRPr="00AD76C3" w:rsidRDefault="00951F65" w:rsidP="00660B6B">
            <w:r w:rsidRPr="00AD76C3">
              <w:t>FCG ltd.</w:t>
            </w:r>
          </w:p>
        </w:tc>
        <w:tc>
          <w:tcPr>
            <w:tcW w:w="4543" w:type="dxa"/>
            <w:vAlign w:val="center"/>
          </w:tcPr>
          <w:p w14:paraId="200621B4" w14:textId="77777777" w:rsidR="00951F65" w:rsidRPr="00AD76C3" w:rsidRDefault="00951F65" w:rsidP="00660B6B">
            <w:pPr>
              <w:rPr>
                <w:lang w:val="en-US"/>
              </w:rPr>
            </w:pPr>
            <w:r w:rsidRPr="001F6649">
              <w:rPr>
                <w:lang w:val="en-US"/>
              </w:rPr>
              <w:t>Corporate Water and Environmental Responsibility in resource intensive businesses in Finland - status and ways forward</w:t>
            </w:r>
          </w:p>
        </w:tc>
        <w:tc>
          <w:tcPr>
            <w:tcW w:w="2410" w:type="dxa"/>
            <w:vAlign w:val="center"/>
          </w:tcPr>
          <w:p w14:paraId="2647BA0E" w14:textId="77777777" w:rsidR="00951F65" w:rsidRPr="006D532D" w:rsidRDefault="00951F65" w:rsidP="00660B6B">
            <w:pPr>
              <w:jc w:val="center"/>
            </w:pPr>
            <w:r>
              <w:rPr>
                <w:rFonts w:ascii="Calibri" w:hAnsi="Calibri" w:cs="Calibri"/>
              </w:rPr>
              <w:t>Maa- ja Vesitekniikan tuki ry</w:t>
            </w:r>
          </w:p>
        </w:tc>
      </w:tr>
      <w:tr w:rsidR="00951F65" w:rsidRPr="00AD76C3" w14:paraId="24AF204A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6A8D2A8F" w14:textId="77777777" w:rsidR="00951F65" w:rsidRPr="00AD76C3" w:rsidRDefault="00951F65" w:rsidP="00660B6B">
            <w:proofErr w:type="spellStart"/>
            <w:r w:rsidRPr="00AD76C3">
              <w:rPr>
                <w:b/>
                <w:bCs/>
              </w:rPr>
              <w:t>Yousefnezhad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Narges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14:paraId="44A6A8BC" w14:textId="77777777" w:rsidR="00951F65" w:rsidRPr="00AD76C3" w:rsidRDefault="00951F65" w:rsidP="00660B6B">
            <w:proofErr w:type="spellStart"/>
            <w:r w:rsidRPr="00AD76C3">
              <w:t>Binare</w:t>
            </w:r>
            <w:proofErr w:type="spellEnd"/>
            <w:r w:rsidRPr="00AD76C3">
              <w:t xml:space="preserve"> Oy</w:t>
            </w:r>
          </w:p>
        </w:tc>
        <w:tc>
          <w:tcPr>
            <w:tcW w:w="4543" w:type="dxa"/>
            <w:vAlign w:val="center"/>
          </w:tcPr>
          <w:p w14:paraId="48A406A5" w14:textId="77777777" w:rsidR="00951F65" w:rsidRPr="00AD76C3" w:rsidRDefault="00951F65" w:rsidP="00660B6B">
            <w:pPr>
              <w:rPr>
                <w:lang w:val="en-US"/>
              </w:rPr>
            </w:pPr>
            <w:r w:rsidRPr="00F73767">
              <w:rPr>
                <w:lang w:val="en-US"/>
              </w:rPr>
              <w:t>Accurate and scalable firmware analysis platform for industrial IoT cybersecurity</w:t>
            </w:r>
          </w:p>
        </w:tc>
        <w:tc>
          <w:tcPr>
            <w:tcW w:w="2410" w:type="dxa"/>
            <w:vAlign w:val="center"/>
          </w:tcPr>
          <w:p w14:paraId="579FB351" w14:textId="77777777" w:rsidR="00951F65" w:rsidRPr="006D532D" w:rsidRDefault="00951F65" w:rsidP="00660B6B">
            <w:pPr>
              <w:jc w:val="center"/>
            </w:pPr>
            <w:r>
              <w:t>Jenny ja Antti Wihurin rahasto</w:t>
            </w:r>
          </w:p>
        </w:tc>
      </w:tr>
      <w:tr w:rsidR="00951F65" w:rsidRPr="00AD76C3" w14:paraId="386BE0BB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6D768601" w14:textId="77777777" w:rsidR="00951F65" w:rsidRPr="00AD76C3" w:rsidRDefault="00951F65" w:rsidP="00660B6B">
            <w:proofErr w:type="spellStart"/>
            <w:r w:rsidRPr="00AD76C3">
              <w:rPr>
                <w:b/>
                <w:bCs/>
              </w:rPr>
              <w:t>Previtali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Federica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14:paraId="76FFCD5F" w14:textId="77777777" w:rsidR="00951F65" w:rsidRPr="00AD76C3" w:rsidRDefault="00951F65" w:rsidP="00660B6B">
            <w:proofErr w:type="spellStart"/>
            <w:r w:rsidRPr="00AD76C3">
              <w:t>Inlisol</w:t>
            </w:r>
            <w:proofErr w:type="spellEnd"/>
            <w:r w:rsidRPr="00AD76C3">
              <w:t xml:space="preserve"> Oy</w:t>
            </w:r>
          </w:p>
        </w:tc>
        <w:tc>
          <w:tcPr>
            <w:tcW w:w="4543" w:type="dxa"/>
            <w:vAlign w:val="center"/>
          </w:tcPr>
          <w:p w14:paraId="4E769CD6" w14:textId="77777777" w:rsidR="00951F65" w:rsidRPr="00AD76C3" w:rsidRDefault="00951F65" w:rsidP="00660B6B">
            <w:pPr>
              <w:rPr>
                <w:lang w:val="en-US"/>
              </w:rPr>
            </w:pPr>
            <w:r w:rsidRPr="00B527B4">
              <w:rPr>
                <w:lang w:val="en-US"/>
              </w:rPr>
              <w:t xml:space="preserve">Developing an AAL (ambient assisted living) solution to prevent and reduce loneliness and social isolation among older adults. The innovative power of </w:t>
            </w:r>
            <w:proofErr w:type="spellStart"/>
            <w:r w:rsidRPr="00B527B4">
              <w:rPr>
                <w:lang w:val="en-US"/>
              </w:rPr>
              <w:t>transdisciplinarity</w:t>
            </w:r>
            <w:proofErr w:type="spellEnd"/>
            <w:r w:rsidRPr="00B527B4">
              <w:rPr>
                <w:lang w:val="en-US"/>
              </w:rPr>
              <w:t xml:space="preserve"> and co-creation in a living lab</w:t>
            </w:r>
          </w:p>
        </w:tc>
        <w:tc>
          <w:tcPr>
            <w:tcW w:w="2410" w:type="dxa"/>
            <w:vAlign w:val="center"/>
          </w:tcPr>
          <w:p w14:paraId="376BAA2A" w14:textId="77777777" w:rsidR="00951F65" w:rsidRPr="006D532D" w:rsidRDefault="00951F65" w:rsidP="00660B6B">
            <w:pPr>
              <w:jc w:val="center"/>
            </w:pPr>
            <w:r>
              <w:t>Jenny ja Antti Wihurin rahasto</w:t>
            </w:r>
          </w:p>
        </w:tc>
      </w:tr>
      <w:tr w:rsidR="00951F65" w:rsidRPr="00AD76C3" w14:paraId="39010C1A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1D9926C0" w14:textId="77777777" w:rsidR="00951F65" w:rsidRPr="00AD76C3" w:rsidRDefault="00951F65" w:rsidP="00660B6B">
            <w:proofErr w:type="spellStart"/>
            <w:r w:rsidRPr="00AD76C3">
              <w:rPr>
                <w:b/>
                <w:bCs/>
              </w:rPr>
              <w:t>Aghaei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Pour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Pouya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14:paraId="17704BCD" w14:textId="77777777" w:rsidR="00951F65" w:rsidRPr="00AD76C3" w:rsidRDefault="00951F65" w:rsidP="00660B6B">
            <w:r w:rsidRPr="00AD76C3">
              <w:t>Wärtsilä</w:t>
            </w:r>
          </w:p>
        </w:tc>
        <w:tc>
          <w:tcPr>
            <w:tcW w:w="4543" w:type="dxa"/>
            <w:vAlign w:val="center"/>
          </w:tcPr>
          <w:p w14:paraId="4A18A5DA" w14:textId="77777777" w:rsidR="00951F65" w:rsidRPr="00AD76C3" w:rsidRDefault="00951F65" w:rsidP="00660B6B">
            <w:pPr>
              <w:rPr>
                <w:lang w:val="en-US"/>
              </w:rPr>
            </w:pPr>
            <w:r w:rsidRPr="0087356A">
              <w:rPr>
                <w:lang w:val="en-US"/>
              </w:rPr>
              <w:t>Data-driven Sustainability in Itinerary Planning for Marine Vessels (DESTINY)</w:t>
            </w:r>
          </w:p>
        </w:tc>
        <w:tc>
          <w:tcPr>
            <w:tcW w:w="2410" w:type="dxa"/>
            <w:vAlign w:val="center"/>
          </w:tcPr>
          <w:p w14:paraId="2E9F86BF" w14:textId="77777777" w:rsidR="00951F65" w:rsidRPr="006D532D" w:rsidRDefault="00951F65" w:rsidP="00660B6B">
            <w:pPr>
              <w:jc w:val="center"/>
            </w:pPr>
            <w:r>
              <w:rPr>
                <w:rFonts w:ascii="Calibri" w:hAnsi="Calibri" w:cs="Calibri"/>
              </w:rPr>
              <w:t>Liikesivistysrahasto</w:t>
            </w:r>
          </w:p>
        </w:tc>
      </w:tr>
      <w:tr w:rsidR="00951F65" w:rsidRPr="00AD76C3" w14:paraId="6D53AB75" w14:textId="77777777" w:rsidTr="00660B6B">
        <w:trPr>
          <w:trHeight w:val="459"/>
        </w:trPr>
        <w:tc>
          <w:tcPr>
            <w:tcW w:w="1916" w:type="dxa"/>
            <w:vAlign w:val="center"/>
            <w:hideMark/>
          </w:tcPr>
          <w:p w14:paraId="783A1C8E" w14:textId="77777777" w:rsidR="00951F65" w:rsidRPr="00AD76C3" w:rsidRDefault="00951F65" w:rsidP="00660B6B">
            <w:proofErr w:type="spellStart"/>
            <w:r w:rsidRPr="00AD76C3">
              <w:rPr>
                <w:b/>
                <w:bCs/>
              </w:rPr>
              <w:t>Mohammadparast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Tabas</w:t>
            </w:r>
            <w:proofErr w:type="spellEnd"/>
            <w:r w:rsidRPr="00AD76C3">
              <w:rPr>
                <w:b/>
                <w:bCs/>
              </w:rPr>
              <w:t xml:space="preserve"> </w:t>
            </w:r>
            <w:proofErr w:type="spellStart"/>
            <w:r w:rsidRPr="00AD76C3">
              <w:rPr>
                <w:b/>
                <w:bCs/>
              </w:rPr>
              <w:t>Abdollah</w:t>
            </w:r>
            <w:proofErr w:type="spellEnd"/>
          </w:p>
        </w:tc>
        <w:tc>
          <w:tcPr>
            <w:tcW w:w="1616" w:type="dxa"/>
            <w:vAlign w:val="center"/>
            <w:hideMark/>
          </w:tcPr>
          <w:p w14:paraId="68666EFE" w14:textId="77777777" w:rsidR="00951F65" w:rsidRPr="00AD76C3" w:rsidRDefault="00951F65" w:rsidP="00660B6B">
            <w:r w:rsidRPr="00AD76C3">
              <w:t xml:space="preserve">XR </w:t>
            </w:r>
            <w:proofErr w:type="spellStart"/>
            <w:r w:rsidRPr="00AD76C3">
              <w:t>Presence</w:t>
            </w:r>
            <w:proofErr w:type="spellEnd"/>
            <w:r w:rsidRPr="00AD76C3">
              <w:t xml:space="preserve"> Oy</w:t>
            </w:r>
          </w:p>
        </w:tc>
        <w:tc>
          <w:tcPr>
            <w:tcW w:w="4543" w:type="dxa"/>
            <w:vAlign w:val="center"/>
          </w:tcPr>
          <w:p w14:paraId="3CBCE668" w14:textId="77777777" w:rsidR="00951F65" w:rsidRPr="00AD76C3" w:rsidRDefault="00951F65" w:rsidP="00660B6B">
            <w:pPr>
              <w:rPr>
                <w:lang w:val="en-US"/>
              </w:rPr>
            </w:pPr>
            <w:r w:rsidRPr="00AF540F">
              <w:rPr>
                <w:lang w:val="en-US"/>
              </w:rPr>
              <w:t>The Experiences in Virtuality and Reality: Mapping Customer Journey Through Lived Experiences of Millennials and Gen Z Customers</w:t>
            </w:r>
          </w:p>
        </w:tc>
        <w:tc>
          <w:tcPr>
            <w:tcW w:w="2410" w:type="dxa"/>
            <w:vAlign w:val="center"/>
          </w:tcPr>
          <w:p w14:paraId="35DFFF58" w14:textId="77777777" w:rsidR="00951F65" w:rsidRPr="006D532D" w:rsidRDefault="00951F65" w:rsidP="00660B6B">
            <w:pPr>
              <w:jc w:val="center"/>
            </w:pPr>
            <w:r>
              <w:rPr>
                <w:rFonts w:ascii="Calibri" w:hAnsi="Calibri" w:cs="Calibri"/>
              </w:rPr>
              <w:t>Liikesivistysrahasto</w:t>
            </w:r>
          </w:p>
        </w:tc>
      </w:tr>
    </w:tbl>
    <w:p w14:paraId="3DE59533" w14:textId="77777777" w:rsidR="00951F65" w:rsidRDefault="00951F65" w:rsidP="00951F65"/>
    <w:p w14:paraId="727F451C" w14:textId="355B50F2" w:rsidR="004405FE" w:rsidRPr="00951F65" w:rsidRDefault="004405FE" w:rsidP="00951F65"/>
    <w:sectPr w:rsidR="004405FE" w:rsidRPr="00951F65" w:rsidSect="009B5124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97A5" w14:textId="77777777" w:rsidR="005112CD" w:rsidRDefault="005112CD" w:rsidP="008C5F18">
      <w:pPr>
        <w:spacing w:after="0" w:line="240" w:lineRule="auto"/>
      </w:pPr>
      <w:r>
        <w:separator/>
      </w:r>
    </w:p>
  </w:endnote>
  <w:endnote w:type="continuationSeparator" w:id="0">
    <w:p w14:paraId="728B3339" w14:textId="77777777" w:rsidR="005112CD" w:rsidRDefault="005112CD" w:rsidP="008C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523D" w14:textId="77777777" w:rsidR="005112CD" w:rsidRDefault="005112CD" w:rsidP="008C5F18">
      <w:pPr>
        <w:spacing w:after="0" w:line="240" w:lineRule="auto"/>
      </w:pPr>
      <w:r>
        <w:separator/>
      </w:r>
    </w:p>
  </w:footnote>
  <w:footnote w:type="continuationSeparator" w:id="0">
    <w:p w14:paraId="764742C7" w14:textId="77777777" w:rsidR="005112CD" w:rsidRDefault="005112CD" w:rsidP="008C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29089"/>
      <w:docPartObj>
        <w:docPartGallery w:val="Page Numbers (Top of Page)"/>
        <w:docPartUnique/>
      </w:docPartObj>
    </w:sdtPr>
    <w:sdtEndPr/>
    <w:sdtContent>
      <w:p w14:paraId="4DE43B94" w14:textId="590A4E90" w:rsidR="008C5F18" w:rsidRDefault="008C5F1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11C1C" w14:textId="77777777" w:rsidR="008C5F18" w:rsidRDefault="008C5F1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24"/>
    <w:rsid w:val="00034458"/>
    <w:rsid w:val="0006499B"/>
    <w:rsid w:val="000769A4"/>
    <w:rsid w:val="00086498"/>
    <w:rsid w:val="00100D62"/>
    <w:rsid w:val="00132A8F"/>
    <w:rsid w:val="001335B2"/>
    <w:rsid w:val="001E01D0"/>
    <w:rsid w:val="001E36B6"/>
    <w:rsid w:val="001F6649"/>
    <w:rsid w:val="002010FC"/>
    <w:rsid w:val="00202D25"/>
    <w:rsid w:val="00210A41"/>
    <w:rsid w:val="0025281A"/>
    <w:rsid w:val="0026768F"/>
    <w:rsid w:val="002C303E"/>
    <w:rsid w:val="00313AD2"/>
    <w:rsid w:val="00322B21"/>
    <w:rsid w:val="003A775E"/>
    <w:rsid w:val="00423DED"/>
    <w:rsid w:val="004405FE"/>
    <w:rsid w:val="004412E0"/>
    <w:rsid w:val="00473271"/>
    <w:rsid w:val="00475FC9"/>
    <w:rsid w:val="004924B8"/>
    <w:rsid w:val="004A27D6"/>
    <w:rsid w:val="004B4243"/>
    <w:rsid w:val="005112CD"/>
    <w:rsid w:val="0051201E"/>
    <w:rsid w:val="00541929"/>
    <w:rsid w:val="0055081F"/>
    <w:rsid w:val="00565B18"/>
    <w:rsid w:val="005755CA"/>
    <w:rsid w:val="00590C53"/>
    <w:rsid w:val="005E6D6D"/>
    <w:rsid w:val="005E7C61"/>
    <w:rsid w:val="006D532D"/>
    <w:rsid w:val="006E1DF9"/>
    <w:rsid w:val="00704FB0"/>
    <w:rsid w:val="00714943"/>
    <w:rsid w:val="007250AD"/>
    <w:rsid w:val="007670FE"/>
    <w:rsid w:val="00780FE1"/>
    <w:rsid w:val="00822CE6"/>
    <w:rsid w:val="00840A49"/>
    <w:rsid w:val="00843AA1"/>
    <w:rsid w:val="00851F34"/>
    <w:rsid w:val="0087356A"/>
    <w:rsid w:val="008C5F18"/>
    <w:rsid w:val="008D7A52"/>
    <w:rsid w:val="00942963"/>
    <w:rsid w:val="00942989"/>
    <w:rsid w:val="00951F65"/>
    <w:rsid w:val="00953A94"/>
    <w:rsid w:val="009B5124"/>
    <w:rsid w:val="00AA6D00"/>
    <w:rsid w:val="00AD76C3"/>
    <w:rsid w:val="00AE5A6C"/>
    <w:rsid w:val="00AE7826"/>
    <w:rsid w:val="00AF540F"/>
    <w:rsid w:val="00AF65E1"/>
    <w:rsid w:val="00B341E4"/>
    <w:rsid w:val="00B527B4"/>
    <w:rsid w:val="00B97D48"/>
    <w:rsid w:val="00BC2E51"/>
    <w:rsid w:val="00BE46EE"/>
    <w:rsid w:val="00C9291F"/>
    <w:rsid w:val="00CB028E"/>
    <w:rsid w:val="00CF782E"/>
    <w:rsid w:val="00DA07F9"/>
    <w:rsid w:val="00E048E2"/>
    <w:rsid w:val="00F02AE7"/>
    <w:rsid w:val="00F50361"/>
    <w:rsid w:val="00F73767"/>
    <w:rsid w:val="00F8695E"/>
    <w:rsid w:val="00F91A41"/>
    <w:rsid w:val="00FA233E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B3DE"/>
  <w15:chartTrackingRefBased/>
  <w15:docId w15:val="{F2B75C06-AA9F-4D3C-AD04-F566324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51F6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B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5F18"/>
  </w:style>
  <w:style w:type="paragraph" w:styleId="Alatunniste">
    <w:name w:val="footer"/>
    <w:basedOn w:val="Normaali"/>
    <w:link w:val="Ala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28DFA12C36544C85AD9F1105176F45" ma:contentTypeVersion="16" ma:contentTypeDescription="Luo uusi asiakirja." ma:contentTypeScope="" ma:versionID="981c61127d4016db38eaba6e1be1d567">
  <xsd:schema xmlns:xsd="http://www.w3.org/2001/XMLSchema" xmlns:xs="http://www.w3.org/2001/XMLSchema" xmlns:p="http://schemas.microsoft.com/office/2006/metadata/properties" xmlns:ns2="84d9e1eb-7fdd-4221-b27c-38c6ed28ad62" xmlns:ns3="3d6090d7-8c4d-4ec4-9ec5-2197c8d456c0" targetNamespace="http://schemas.microsoft.com/office/2006/metadata/properties" ma:root="true" ma:fieldsID="54b3183cc6933742be142e5498d901cc" ns2:_="" ns3:_="">
    <xsd:import namespace="84d9e1eb-7fdd-4221-b27c-38c6ed28ad62"/>
    <xsd:import namespace="3d6090d7-8c4d-4ec4-9ec5-2197c8d4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9e1eb-7fdd-4221-b27c-38c6ed28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00771a3-6705-480a-8324-83f99bc7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90d7-8c4d-4ec4-9ec5-2197c8d4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01d8e5-ac57-4e0c-b300-642a1137ca8e}" ma:internalName="TaxCatchAll" ma:showField="CatchAllData" ma:web="3d6090d7-8c4d-4ec4-9ec5-2197c8d4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9e1eb-7fdd-4221-b27c-38c6ed28ad62">
      <Terms xmlns="http://schemas.microsoft.com/office/infopath/2007/PartnerControls"/>
    </lcf76f155ced4ddcb4097134ff3c332f>
    <TaxCatchAll xmlns="3d6090d7-8c4d-4ec4-9ec5-2197c8d456c0" xsi:nil="true"/>
  </documentManagement>
</p:properties>
</file>

<file path=customXml/itemProps1.xml><?xml version="1.0" encoding="utf-8"?>
<ds:datastoreItem xmlns:ds="http://schemas.openxmlformats.org/officeDocument/2006/customXml" ds:itemID="{C2B3A564-6810-4D43-BE69-921861AB5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DCC6A-2954-4CCF-ACE9-8B2F919942A8}"/>
</file>

<file path=customXml/itemProps3.xml><?xml version="1.0" encoding="utf-8"?>
<ds:datastoreItem xmlns:ds="http://schemas.openxmlformats.org/officeDocument/2006/customXml" ds:itemID="{45024B89-C403-4AD9-9A9F-9465A40FBBAF}"/>
</file>

<file path=customXml/itemProps4.xml><?xml version="1.0" encoding="utf-8"?>
<ds:datastoreItem xmlns:ds="http://schemas.openxmlformats.org/officeDocument/2006/customXml" ds:itemID="{1BE3F07F-C4A9-48B0-B394-38E4564FD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Tikkanen</dc:creator>
  <cp:keywords/>
  <dc:description/>
  <cp:lastModifiedBy>Kaisa Kaukovirta</cp:lastModifiedBy>
  <cp:revision>2</cp:revision>
  <cp:lastPrinted>2021-05-12T12:25:00Z</cp:lastPrinted>
  <dcterms:created xsi:type="dcterms:W3CDTF">2022-12-20T11:28:00Z</dcterms:created>
  <dcterms:modified xsi:type="dcterms:W3CDTF">2022-12-20T11:28:00Z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0x0101001628DFA12C36544C85AD9F1105176F45</vt:lpwstr>
  </property>
</Properties>
</file>