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075D4" w14:textId="78E3E707" w:rsidR="008E35CE" w:rsidRPr="004F3FA2" w:rsidRDefault="001A2304" w:rsidP="008E35CE">
      <w:pPr>
        <w:pStyle w:val="Default"/>
        <w:spacing w:after="120"/>
        <w:jc w:val="both"/>
        <w:rPr>
          <w:rFonts w:ascii="Arial" w:hAnsi="Arial" w:cs="Arial"/>
          <w:color w:val="auto"/>
          <w:sz w:val="20"/>
          <w:lang w:val="en-US"/>
        </w:rPr>
      </w:pPr>
      <w:bookmarkStart w:id="0" w:name="OLE_LINK1"/>
      <w:bookmarkStart w:id="1" w:name="OLE_LINK2"/>
      <w:r w:rsidRPr="004F3FA2">
        <w:rPr>
          <w:rFonts w:ascii="Arial" w:hAnsi="Arial" w:cs="Arial"/>
          <w:color w:val="auto"/>
          <w:sz w:val="20"/>
          <w:lang w:val="en-US"/>
        </w:rPr>
        <w:t xml:space="preserve">This </w:t>
      </w:r>
      <w:r w:rsidR="00EC4159" w:rsidRPr="004F3FA2">
        <w:rPr>
          <w:rFonts w:ascii="Arial" w:hAnsi="Arial" w:cs="Arial"/>
          <w:color w:val="auto"/>
          <w:sz w:val="20"/>
          <w:lang w:val="en-US"/>
        </w:rPr>
        <w:t>L</w:t>
      </w:r>
      <w:r w:rsidRPr="004F3FA2">
        <w:rPr>
          <w:rFonts w:ascii="Arial" w:hAnsi="Arial" w:cs="Arial"/>
          <w:color w:val="auto"/>
          <w:sz w:val="20"/>
          <w:lang w:val="en-US"/>
        </w:rPr>
        <w:t>etter</w:t>
      </w:r>
      <w:r w:rsidR="00EC4159" w:rsidRPr="004F3FA2">
        <w:rPr>
          <w:rFonts w:ascii="Arial" w:hAnsi="Arial" w:cs="Arial"/>
          <w:color w:val="auto"/>
          <w:sz w:val="20"/>
          <w:lang w:val="en-US"/>
        </w:rPr>
        <w:t xml:space="preserve"> of Intent </w:t>
      </w:r>
      <w:r w:rsidRPr="004F3FA2">
        <w:rPr>
          <w:rFonts w:ascii="Arial" w:hAnsi="Arial" w:cs="Arial"/>
          <w:color w:val="auto"/>
          <w:sz w:val="20"/>
          <w:lang w:val="en-US"/>
        </w:rPr>
        <w:t xml:space="preserve">declares that </w:t>
      </w:r>
      <w:r w:rsidRPr="004F3FA2">
        <w:rPr>
          <w:rFonts w:ascii="Arial" w:hAnsi="Arial" w:cs="Arial"/>
          <w:i/>
          <w:color w:val="auto"/>
          <w:sz w:val="20"/>
          <w:highlight w:val="lightGray"/>
          <w:lang w:val="en-US"/>
        </w:rPr>
        <w:t>COMPANY’S FULL NAME (SHORT NAME)</w:t>
      </w:r>
      <w:r w:rsidRPr="004F3FA2">
        <w:rPr>
          <w:rFonts w:ascii="Arial" w:hAnsi="Arial" w:cs="Arial"/>
          <w:color w:val="auto"/>
          <w:sz w:val="20"/>
          <w:lang w:val="en-US"/>
        </w:rPr>
        <w:t xml:space="preserve"> (</w:t>
      </w:r>
      <w:r w:rsidR="00EC4159" w:rsidRPr="004F3FA2">
        <w:rPr>
          <w:rFonts w:ascii="Arial" w:hAnsi="Arial" w:cs="Arial"/>
          <w:color w:val="auto"/>
          <w:sz w:val="20"/>
          <w:lang w:val="en-US"/>
        </w:rPr>
        <w:t>hereinafter</w:t>
      </w:r>
      <w:r w:rsidRPr="004F3FA2">
        <w:rPr>
          <w:rFonts w:ascii="Arial" w:hAnsi="Arial" w:cs="Arial"/>
          <w:color w:val="auto"/>
          <w:sz w:val="20"/>
          <w:lang w:val="en-US"/>
        </w:rPr>
        <w:t xml:space="preserve"> Company) and </w:t>
      </w:r>
      <w:r w:rsidRPr="004F3FA2">
        <w:rPr>
          <w:rFonts w:ascii="Arial" w:hAnsi="Arial" w:cs="Arial"/>
          <w:i/>
          <w:color w:val="auto"/>
          <w:sz w:val="20"/>
          <w:highlight w:val="lightGray"/>
          <w:lang w:val="en-US"/>
        </w:rPr>
        <w:t>NAME OF THE POST DOC</w:t>
      </w:r>
      <w:r w:rsidRPr="004F3FA2">
        <w:rPr>
          <w:rFonts w:ascii="Arial" w:hAnsi="Arial" w:cs="Arial"/>
          <w:color w:val="auto"/>
          <w:sz w:val="20"/>
          <w:lang w:val="en-US"/>
        </w:rPr>
        <w:t xml:space="preserve"> (</w:t>
      </w:r>
      <w:r w:rsidR="00EC4159" w:rsidRPr="004F3FA2">
        <w:rPr>
          <w:rFonts w:ascii="Arial" w:hAnsi="Arial" w:cs="Arial"/>
          <w:color w:val="auto"/>
          <w:sz w:val="20"/>
          <w:lang w:val="en-US"/>
        </w:rPr>
        <w:t>hereinafter</w:t>
      </w:r>
      <w:r w:rsidRPr="004F3FA2">
        <w:rPr>
          <w:rFonts w:ascii="Arial" w:hAnsi="Arial" w:cs="Arial"/>
          <w:color w:val="auto"/>
          <w:sz w:val="20"/>
          <w:lang w:val="en-US"/>
        </w:rPr>
        <w:t xml:space="preserve"> Post doc) </w:t>
      </w:r>
      <w:r w:rsidR="00802C91" w:rsidRPr="004F3FA2">
        <w:rPr>
          <w:rFonts w:ascii="Arial" w:hAnsi="Arial" w:cs="Arial"/>
          <w:color w:val="auto"/>
          <w:sz w:val="20"/>
          <w:lang w:val="en-US"/>
        </w:rPr>
        <w:t xml:space="preserve">aim at collaborating </w:t>
      </w:r>
      <w:r w:rsidRPr="004F3FA2">
        <w:rPr>
          <w:rFonts w:ascii="Arial" w:hAnsi="Arial" w:cs="Arial"/>
          <w:color w:val="auto"/>
          <w:sz w:val="20"/>
          <w:lang w:val="en-US"/>
        </w:rPr>
        <w:t xml:space="preserve">in the </w:t>
      </w:r>
      <w:r w:rsidR="00EC4159" w:rsidRPr="004F3FA2">
        <w:rPr>
          <w:rFonts w:ascii="Arial" w:hAnsi="Arial" w:cs="Arial"/>
          <w:color w:val="auto"/>
          <w:sz w:val="20"/>
          <w:lang w:val="en-US"/>
        </w:rPr>
        <w:t>Post Docs</w:t>
      </w:r>
      <w:r w:rsidR="00333124" w:rsidRPr="004F3FA2">
        <w:rPr>
          <w:rFonts w:ascii="Arial" w:hAnsi="Arial" w:cs="Arial"/>
          <w:color w:val="auto"/>
          <w:sz w:val="20"/>
          <w:lang w:val="en-US"/>
        </w:rPr>
        <w:t xml:space="preserve"> in</w:t>
      </w:r>
      <w:r w:rsidR="00EC4159" w:rsidRPr="004F3FA2">
        <w:rPr>
          <w:rFonts w:ascii="Arial" w:hAnsi="Arial" w:cs="Arial"/>
          <w:color w:val="auto"/>
          <w:sz w:val="20"/>
          <w:lang w:val="en-US"/>
        </w:rPr>
        <w:t xml:space="preserve"> Companies (</w:t>
      </w:r>
      <w:proofErr w:type="spellStart"/>
      <w:r w:rsidRPr="004F3FA2">
        <w:rPr>
          <w:rFonts w:ascii="Arial" w:hAnsi="Arial" w:cs="Arial"/>
          <w:color w:val="auto"/>
          <w:sz w:val="20"/>
          <w:lang w:val="en-US"/>
        </w:rPr>
        <w:t>PoDoCo</w:t>
      </w:r>
      <w:proofErr w:type="spellEnd"/>
      <w:r w:rsidR="00EC4159" w:rsidRPr="004F3FA2">
        <w:rPr>
          <w:rFonts w:ascii="Arial" w:hAnsi="Arial" w:cs="Arial"/>
          <w:color w:val="auto"/>
          <w:sz w:val="20"/>
          <w:lang w:val="en-US"/>
        </w:rPr>
        <w:t>)</w:t>
      </w:r>
      <w:r w:rsidR="00616ED4">
        <w:rPr>
          <w:rFonts w:ascii="Arial" w:hAnsi="Arial" w:cs="Arial"/>
          <w:color w:val="auto"/>
          <w:sz w:val="20"/>
          <w:lang w:val="en-US"/>
        </w:rPr>
        <w:t xml:space="preserve"> program</w:t>
      </w:r>
      <w:r w:rsidRPr="004F3FA2">
        <w:rPr>
          <w:rFonts w:ascii="Arial" w:hAnsi="Arial" w:cs="Arial"/>
          <w:color w:val="auto"/>
          <w:sz w:val="20"/>
          <w:lang w:val="en-US"/>
        </w:rPr>
        <w:t xml:space="preserve"> </w:t>
      </w:r>
      <w:r w:rsidR="00B65E9E">
        <w:rPr>
          <w:rFonts w:ascii="Arial" w:hAnsi="Arial" w:cs="Arial"/>
          <w:color w:val="auto"/>
          <w:sz w:val="20"/>
          <w:lang w:val="en-US"/>
        </w:rPr>
        <w:t>coordinated by D</w:t>
      </w:r>
      <w:r w:rsidR="00EC4159" w:rsidRPr="004F3FA2">
        <w:rPr>
          <w:rFonts w:ascii="Arial" w:hAnsi="Arial" w:cs="Arial"/>
          <w:color w:val="auto"/>
          <w:sz w:val="20"/>
          <w:lang w:val="en-US"/>
        </w:rPr>
        <w:t xml:space="preserve">IMECC Ltd </w:t>
      </w:r>
      <w:r w:rsidRPr="004F3FA2">
        <w:rPr>
          <w:rFonts w:ascii="Arial" w:hAnsi="Arial" w:cs="Arial"/>
          <w:color w:val="auto"/>
          <w:sz w:val="20"/>
          <w:lang w:val="en-US"/>
        </w:rPr>
        <w:t xml:space="preserve">regarding </w:t>
      </w:r>
      <w:r w:rsidRPr="004F3FA2">
        <w:rPr>
          <w:rFonts w:ascii="Arial" w:hAnsi="Arial" w:cs="Arial"/>
          <w:i/>
          <w:color w:val="auto"/>
          <w:sz w:val="20"/>
          <w:highlight w:val="lightGray"/>
          <w:lang w:val="en-US"/>
        </w:rPr>
        <w:t>RESEARCH TOPIC</w:t>
      </w:r>
      <w:r w:rsidR="00EC4159" w:rsidRPr="004F3FA2">
        <w:rPr>
          <w:rFonts w:ascii="Arial" w:hAnsi="Arial" w:cs="Arial"/>
          <w:i/>
          <w:color w:val="auto"/>
          <w:sz w:val="20"/>
          <w:lang w:val="en-US"/>
        </w:rPr>
        <w:t xml:space="preserve"> (hereinafter Research topic)</w:t>
      </w:r>
      <w:r w:rsidRPr="004F3FA2">
        <w:rPr>
          <w:rFonts w:ascii="Arial" w:hAnsi="Arial" w:cs="Arial"/>
          <w:color w:val="auto"/>
          <w:sz w:val="20"/>
          <w:lang w:val="en-US"/>
        </w:rPr>
        <w:t>.</w:t>
      </w:r>
      <w:bookmarkEnd w:id="0"/>
      <w:bookmarkEnd w:id="1"/>
    </w:p>
    <w:p w14:paraId="009E7C38" w14:textId="77777777" w:rsidR="004C38E8" w:rsidRPr="004F3FA2" w:rsidRDefault="004C38E8" w:rsidP="008E35CE">
      <w:pPr>
        <w:pStyle w:val="Default"/>
        <w:spacing w:after="120"/>
        <w:jc w:val="both"/>
        <w:rPr>
          <w:rFonts w:ascii="Arial" w:hAnsi="Arial" w:cs="Arial"/>
          <w:color w:val="auto"/>
          <w:sz w:val="20"/>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0"/>
        <w:gridCol w:w="1843"/>
        <w:gridCol w:w="567"/>
        <w:gridCol w:w="2128"/>
      </w:tblGrid>
      <w:tr w:rsidR="004F3FA2" w:rsidRPr="004F3FA2" w14:paraId="42EDA5C5" w14:textId="77777777" w:rsidTr="00045135">
        <w:tc>
          <w:tcPr>
            <w:tcW w:w="7083"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11A692AB" w14:textId="38933516" w:rsidR="001463B2" w:rsidRDefault="008E35CE" w:rsidP="008B5600">
            <w:pPr>
              <w:pStyle w:val="Default"/>
              <w:spacing w:after="120"/>
              <w:jc w:val="both"/>
              <w:rPr>
                <w:rFonts w:ascii="Arial" w:hAnsi="Arial" w:cs="Arial"/>
                <w:color w:val="auto"/>
                <w:sz w:val="20"/>
                <w:lang w:val="en-GB"/>
              </w:rPr>
            </w:pPr>
            <w:r w:rsidRPr="004F3FA2">
              <w:rPr>
                <w:rFonts w:ascii="Arial" w:hAnsi="Arial" w:cs="Arial"/>
                <w:color w:val="auto"/>
                <w:sz w:val="20"/>
                <w:lang w:val="en-GB"/>
              </w:rPr>
              <w:t xml:space="preserve">The proposed collaboration </w:t>
            </w:r>
            <w:r w:rsidRPr="008B5600">
              <w:rPr>
                <w:rFonts w:ascii="Arial" w:hAnsi="Arial" w:cs="Arial"/>
                <w:color w:val="auto"/>
                <w:sz w:val="20"/>
                <w:lang w:val="en-GB"/>
              </w:rPr>
              <w:t>covers a period of</w:t>
            </w:r>
            <w:r w:rsidR="00B24FC7">
              <w:rPr>
                <w:rFonts w:ascii="Arial" w:hAnsi="Arial" w:cs="Arial"/>
                <w:color w:val="auto"/>
                <w:sz w:val="20"/>
                <w:lang w:val="en-GB"/>
              </w:rPr>
              <w:t xml:space="preserve"> *</w:t>
            </w:r>
          </w:p>
          <w:p w14:paraId="2B74F1A0" w14:textId="56C5CA2C" w:rsidR="008B5600" w:rsidRPr="008B5600" w:rsidRDefault="008B5600" w:rsidP="008B5600">
            <w:pPr>
              <w:pStyle w:val="Default"/>
              <w:spacing w:after="120"/>
              <w:jc w:val="both"/>
              <w:rPr>
                <w:rFonts w:ascii="Arial" w:hAnsi="Arial" w:cs="Arial"/>
                <w:i/>
                <w:color w:val="auto"/>
                <w:sz w:val="20"/>
                <w:lang w:val="en-GB"/>
              </w:rPr>
            </w:pPr>
            <w:r w:rsidRPr="008B5600">
              <w:rPr>
                <w:rFonts w:ascii="Arial" w:hAnsi="Arial" w:cs="Arial"/>
                <w:i/>
                <w:color w:val="auto"/>
                <w:sz w:val="18"/>
                <w:lang w:val="en-GB"/>
              </w:rPr>
              <w:t xml:space="preserve">(including both research period and targeted </w:t>
            </w:r>
            <w:r>
              <w:rPr>
                <w:rFonts w:ascii="Arial" w:hAnsi="Arial" w:cs="Arial"/>
                <w:i/>
                <w:color w:val="auto"/>
                <w:sz w:val="18"/>
                <w:lang w:val="en-GB"/>
              </w:rPr>
              <w:t>research period</w:t>
            </w:r>
            <w:r w:rsidRPr="008B5600">
              <w:rPr>
                <w:rFonts w:ascii="Arial" w:hAnsi="Arial" w:cs="Arial"/>
                <w:i/>
                <w:color w:val="auto"/>
                <w:sz w:val="18"/>
                <w:lang w:val="en-GB"/>
              </w:rPr>
              <w:t>)</w:t>
            </w:r>
          </w:p>
        </w:tc>
        <w:tc>
          <w:tcPr>
            <w:tcW w:w="567" w:type="dxa"/>
            <w:tcBorders>
              <w:top w:val="single" w:sz="4" w:space="0" w:color="BFBFBF"/>
              <w:left w:val="single" w:sz="4" w:space="0" w:color="BFBFBF"/>
              <w:bottom w:val="single" w:sz="4" w:space="0" w:color="BFBFBF"/>
              <w:right w:val="single" w:sz="4" w:space="0" w:color="BFBFBF"/>
            </w:tcBorders>
          </w:tcPr>
          <w:p w14:paraId="40665606" w14:textId="77777777" w:rsidR="008E35CE" w:rsidRPr="004F3FA2" w:rsidRDefault="008E35CE" w:rsidP="00995CF9">
            <w:pPr>
              <w:pStyle w:val="Default"/>
              <w:spacing w:after="120"/>
              <w:jc w:val="center"/>
              <w:rPr>
                <w:rFonts w:ascii="Arial" w:hAnsi="Arial" w:cs="Arial"/>
                <w:i/>
                <w:color w:val="auto"/>
                <w:sz w:val="20"/>
                <w:lang w:val="en-GB"/>
              </w:rPr>
            </w:pPr>
            <w:r w:rsidRPr="004F3FA2">
              <w:rPr>
                <w:rFonts w:ascii="Arial" w:hAnsi="Arial" w:cs="Arial"/>
                <w:i/>
                <w:color w:val="auto"/>
                <w:sz w:val="20"/>
                <w:lang w:val="en-GB"/>
              </w:rPr>
              <w:t>N</w:t>
            </w:r>
          </w:p>
        </w:tc>
        <w:tc>
          <w:tcPr>
            <w:tcW w:w="212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30FF0849" w14:textId="73FF06D5" w:rsidR="008E35CE" w:rsidRPr="004F3FA2" w:rsidRDefault="00333124">
            <w:pPr>
              <w:pStyle w:val="Default"/>
              <w:spacing w:after="120"/>
              <w:jc w:val="both"/>
              <w:rPr>
                <w:rFonts w:ascii="Arial" w:hAnsi="Arial" w:cs="Arial"/>
                <w:color w:val="auto"/>
                <w:sz w:val="20"/>
                <w:lang w:val="en-GB"/>
              </w:rPr>
            </w:pPr>
            <w:r w:rsidRPr="004F3FA2">
              <w:rPr>
                <w:rFonts w:ascii="Arial" w:hAnsi="Arial" w:cs="Arial"/>
                <w:color w:val="auto"/>
                <w:sz w:val="20"/>
                <w:lang w:val="en-GB"/>
              </w:rPr>
              <w:t>months</w:t>
            </w:r>
          </w:p>
        </w:tc>
      </w:tr>
      <w:tr w:rsidR="008B5600" w:rsidRPr="004F3FA2" w14:paraId="75D1BBF7" w14:textId="77777777" w:rsidTr="00045135">
        <w:tc>
          <w:tcPr>
            <w:tcW w:w="524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31FD5AD2" w14:textId="7D942A17" w:rsidR="008E35CE" w:rsidRPr="004F3FA2" w:rsidRDefault="00045135" w:rsidP="00995CF9">
            <w:pPr>
              <w:pStyle w:val="Default"/>
              <w:spacing w:after="120"/>
              <w:jc w:val="both"/>
              <w:rPr>
                <w:rFonts w:ascii="Arial" w:hAnsi="Arial" w:cs="Arial"/>
                <w:color w:val="auto"/>
                <w:sz w:val="20"/>
                <w:lang w:val="en-GB"/>
              </w:rPr>
            </w:pPr>
            <w:r>
              <w:rPr>
                <w:rFonts w:ascii="Arial" w:hAnsi="Arial" w:cs="Arial"/>
                <w:color w:val="auto"/>
                <w:sz w:val="20"/>
                <w:lang w:val="en-GB"/>
              </w:rPr>
              <w:t xml:space="preserve"> </w:t>
            </w:r>
            <w:r w:rsidR="00C85CC8">
              <w:rPr>
                <w:rFonts w:ascii="Arial" w:hAnsi="Arial" w:cs="Arial"/>
                <w:color w:val="auto"/>
                <w:sz w:val="20"/>
                <w:lang w:val="en-GB"/>
              </w:rPr>
              <w:t>Research</w:t>
            </w:r>
            <w:r w:rsidR="00506279">
              <w:rPr>
                <w:rFonts w:ascii="Arial" w:hAnsi="Arial" w:cs="Arial"/>
                <w:color w:val="auto"/>
                <w:sz w:val="20"/>
                <w:lang w:val="en-GB"/>
              </w:rPr>
              <w:t xml:space="preserve"> period</w:t>
            </w:r>
            <w:r w:rsidR="005A5B83">
              <w:rPr>
                <w:rFonts w:ascii="Arial" w:hAnsi="Arial" w:cs="Arial"/>
                <w:color w:val="auto"/>
                <w:sz w:val="20"/>
                <w:lang w:val="en-GB"/>
              </w:rPr>
              <w:t xml:space="preserve"> (grant </w:t>
            </w:r>
            <w:proofErr w:type="gramStart"/>
            <w:r w:rsidR="005A5B83">
              <w:rPr>
                <w:rFonts w:ascii="Arial" w:hAnsi="Arial" w:cs="Arial"/>
                <w:color w:val="auto"/>
                <w:sz w:val="20"/>
                <w:lang w:val="en-GB"/>
              </w:rPr>
              <w:t>funding)</w:t>
            </w:r>
            <w:r w:rsidR="00C85CC8">
              <w:rPr>
                <w:rFonts w:ascii="Arial" w:hAnsi="Arial" w:cs="Arial"/>
                <w:color w:val="auto"/>
                <w:sz w:val="20"/>
                <w:lang w:val="en-GB"/>
              </w:rPr>
              <w:t xml:space="preserve">   </w:t>
            </w:r>
            <w:proofErr w:type="gramEnd"/>
            <w:r w:rsidR="00C85CC8">
              <w:rPr>
                <w:rFonts w:ascii="Arial" w:hAnsi="Arial" w:cs="Arial"/>
                <w:color w:val="auto"/>
                <w:sz w:val="20"/>
                <w:lang w:val="en-GB"/>
              </w:rPr>
              <w:t xml:space="preserve">                               f</w:t>
            </w:r>
            <w:r w:rsidR="008E35CE" w:rsidRPr="004F3FA2">
              <w:rPr>
                <w:rFonts w:ascii="Arial" w:hAnsi="Arial" w:cs="Arial"/>
                <w:color w:val="auto"/>
                <w:sz w:val="20"/>
                <w:lang w:val="en-GB"/>
              </w:rPr>
              <w:t>rom</w:t>
            </w:r>
          </w:p>
        </w:tc>
        <w:tc>
          <w:tcPr>
            <w:tcW w:w="1843" w:type="dxa"/>
            <w:tcBorders>
              <w:top w:val="single" w:sz="4" w:space="0" w:color="BFBFBF"/>
              <w:left w:val="single" w:sz="4" w:space="0" w:color="BFBFBF"/>
              <w:bottom w:val="single" w:sz="4" w:space="0" w:color="BFBFBF"/>
              <w:right w:val="single" w:sz="4" w:space="0" w:color="BFBFBF"/>
            </w:tcBorders>
          </w:tcPr>
          <w:p w14:paraId="5F92057A" w14:textId="77777777" w:rsidR="008E35CE" w:rsidRPr="004F3FA2" w:rsidRDefault="008E35CE" w:rsidP="00995CF9">
            <w:pPr>
              <w:pStyle w:val="Default"/>
              <w:spacing w:after="120"/>
              <w:jc w:val="center"/>
              <w:rPr>
                <w:rFonts w:ascii="Arial" w:hAnsi="Arial" w:cs="Arial"/>
                <w:i/>
                <w:color w:val="auto"/>
                <w:sz w:val="20"/>
                <w:lang w:val="en-GB"/>
              </w:rPr>
            </w:pPr>
            <w:proofErr w:type="spellStart"/>
            <w:proofErr w:type="gramStart"/>
            <w:r w:rsidRPr="004F3FA2">
              <w:rPr>
                <w:rFonts w:ascii="Arial" w:hAnsi="Arial" w:cs="Arial"/>
                <w:i/>
                <w:color w:val="auto"/>
                <w:sz w:val="20"/>
                <w:lang w:val="en-GB"/>
              </w:rPr>
              <w:t>dd.mm.yyyy</w:t>
            </w:r>
            <w:proofErr w:type="spellEnd"/>
            <w:proofErr w:type="gramEnd"/>
          </w:p>
        </w:tc>
        <w:tc>
          <w:tcPr>
            <w:tcW w:w="56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7FE8F554" w14:textId="22C367B0" w:rsidR="008E35CE" w:rsidRPr="004F3FA2" w:rsidRDefault="00C85CC8" w:rsidP="00995CF9">
            <w:pPr>
              <w:pStyle w:val="Default"/>
              <w:spacing w:after="120"/>
              <w:jc w:val="both"/>
              <w:rPr>
                <w:rFonts w:ascii="Arial" w:hAnsi="Arial" w:cs="Arial"/>
                <w:color w:val="auto"/>
                <w:sz w:val="20"/>
                <w:lang w:val="en-GB"/>
              </w:rPr>
            </w:pPr>
            <w:r>
              <w:rPr>
                <w:rFonts w:ascii="Arial" w:hAnsi="Arial" w:cs="Arial"/>
                <w:color w:val="auto"/>
                <w:sz w:val="20"/>
                <w:lang w:val="en-GB"/>
              </w:rPr>
              <w:t>t</w:t>
            </w:r>
            <w:r w:rsidR="008E35CE" w:rsidRPr="004F3FA2">
              <w:rPr>
                <w:rFonts w:ascii="Arial" w:hAnsi="Arial" w:cs="Arial"/>
                <w:color w:val="auto"/>
                <w:sz w:val="20"/>
                <w:lang w:val="en-GB"/>
              </w:rPr>
              <w:t>o</w:t>
            </w:r>
          </w:p>
        </w:tc>
        <w:tc>
          <w:tcPr>
            <w:tcW w:w="2128" w:type="dxa"/>
            <w:tcBorders>
              <w:top w:val="single" w:sz="4" w:space="0" w:color="BFBFBF"/>
              <w:left w:val="single" w:sz="4" w:space="0" w:color="BFBFBF"/>
              <w:bottom w:val="single" w:sz="4" w:space="0" w:color="BFBFBF"/>
              <w:right w:val="single" w:sz="4" w:space="0" w:color="BFBFBF"/>
            </w:tcBorders>
          </w:tcPr>
          <w:p w14:paraId="271899D1" w14:textId="1C307DA0" w:rsidR="008E35CE" w:rsidRPr="004F3FA2" w:rsidRDefault="008E35CE" w:rsidP="00995CF9">
            <w:pPr>
              <w:pStyle w:val="Default"/>
              <w:spacing w:after="120"/>
              <w:jc w:val="center"/>
              <w:rPr>
                <w:rFonts w:ascii="Arial" w:hAnsi="Arial" w:cs="Arial"/>
                <w:i/>
                <w:color w:val="auto"/>
                <w:sz w:val="20"/>
                <w:lang w:val="en-GB"/>
              </w:rPr>
            </w:pPr>
            <w:proofErr w:type="spellStart"/>
            <w:proofErr w:type="gramStart"/>
            <w:r w:rsidRPr="004F3FA2">
              <w:rPr>
                <w:rFonts w:ascii="Arial" w:hAnsi="Arial" w:cs="Arial"/>
                <w:i/>
                <w:color w:val="auto"/>
                <w:sz w:val="20"/>
                <w:lang w:val="en-GB"/>
              </w:rPr>
              <w:t>dd.mm.yyy</w:t>
            </w:r>
            <w:r w:rsidR="00EC4159" w:rsidRPr="004F3FA2">
              <w:rPr>
                <w:rFonts w:ascii="Arial" w:hAnsi="Arial" w:cs="Arial"/>
                <w:i/>
                <w:color w:val="auto"/>
                <w:sz w:val="20"/>
                <w:lang w:val="en-GB"/>
              </w:rPr>
              <w:t>y</w:t>
            </w:r>
            <w:proofErr w:type="spellEnd"/>
            <w:proofErr w:type="gramEnd"/>
          </w:p>
        </w:tc>
      </w:tr>
      <w:tr w:rsidR="00331C09" w:rsidRPr="004F3FA2" w14:paraId="0BBB63DD" w14:textId="77777777" w:rsidTr="00045135">
        <w:tc>
          <w:tcPr>
            <w:tcW w:w="524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3FA46ED6" w14:textId="259C66DD" w:rsidR="00331C09" w:rsidRPr="004F3FA2" w:rsidRDefault="00C85CC8" w:rsidP="005A5B83">
            <w:pPr>
              <w:pStyle w:val="Default"/>
              <w:spacing w:after="120"/>
              <w:jc w:val="right"/>
              <w:rPr>
                <w:rFonts w:ascii="Arial" w:hAnsi="Arial" w:cs="Arial"/>
                <w:color w:val="auto"/>
                <w:sz w:val="20"/>
                <w:lang w:val="en-GB"/>
              </w:rPr>
            </w:pPr>
            <w:r>
              <w:rPr>
                <w:rFonts w:ascii="Arial" w:hAnsi="Arial" w:cs="Arial"/>
                <w:color w:val="auto"/>
                <w:sz w:val="20"/>
                <w:lang w:val="en-GB"/>
              </w:rPr>
              <w:t>Targeted research</w:t>
            </w:r>
            <w:r w:rsidR="00506279">
              <w:rPr>
                <w:rFonts w:ascii="Arial" w:hAnsi="Arial" w:cs="Arial"/>
                <w:color w:val="auto"/>
                <w:sz w:val="20"/>
                <w:lang w:val="en-GB"/>
              </w:rPr>
              <w:t xml:space="preserve"> period</w:t>
            </w:r>
            <w:r w:rsidR="005A5B83">
              <w:rPr>
                <w:rFonts w:ascii="Arial" w:hAnsi="Arial" w:cs="Arial"/>
                <w:color w:val="auto"/>
                <w:sz w:val="20"/>
                <w:lang w:val="en-GB"/>
              </w:rPr>
              <w:t xml:space="preserve"> (company </w:t>
            </w:r>
            <w:proofErr w:type="gramStart"/>
            <w:r w:rsidR="005A5B83">
              <w:rPr>
                <w:rFonts w:ascii="Arial" w:hAnsi="Arial" w:cs="Arial"/>
                <w:color w:val="auto"/>
                <w:sz w:val="20"/>
                <w:lang w:val="en-GB"/>
              </w:rPr>
              <w:t xml:space="preserve">funding) </w:t>
            </w:r>
            <w:r>
              <w:rPr>
                <w:rFonts w:ascii="Arial" w:hAnsi="Arial" w:cs="Arial"/>
                <w:color w:val="auto"/>
                <w:sz w:val="20"/>
                <w:lang w:val="en-GB"/>
              </w:rPr>
              <w:t xml:space="preserve">  </w:t>
            </w:r>
            <w:proofErr w:type="gramEnd"/>
            <w:r>
              <w:rPr>
                <w:rFonts w:ascii="Arial" w:hAnsi="Arial" w:cs="Arial"/>
                <w:color w:val="auto"/>
                <w:sz w:val="20"/>
                <w:lang w:val="en-GB"/>
              </w:rPr>
              <w:t xml:space="preserve">      </w:t>
            </w:r>
            <w:r w:rsidR="00045135">
              <w:rPr>
                <w:rFonts w:ascii="Arial" w:hAnsi="Arial" w:cs="Arial"/>
                <w:color w:val="auto"/>
                <w:sz w:val="20"/>
                <w:lang w:val="en-GB"/>
              </w:rPr>
              <w:t xml:space="preserve"> </w:t>
            </w:r>
            <w:r w:rsidR="0071713F">
              <w:rPr>
                <w:rFonts w:ascii="Arial" w:hAnsi="Arial" w:cs="Arial"/>
                <w:color w:val="auto"/>
                <w:sz w:val="20"/>
                <w:lang w:val="en-GB"/>
              </w:rPr>
              <w:t xml:space="preserve"> </w:t>
            </w:r>
            <w:r w:rsidR="00506279">
              <w:rPr>
                <w:rFonts w:ascii="Arial" w:hAnsi="Arial" w:cs="Arial"/>
                <w:color w:val="auto"/>
                <w:sz w:val="20"/>
                <w:lang w:val="en-GB"/>
              </w:rPr>
              <w:t>from</w:t>
            </w:r>
          </w:p>
        </w:tc>
        <w:tc>
          <w:tcPr>
            <w:tcW w:w="1843" w:type="dxa"/>
            <w:tcBorders>
              <w:top w:val="single" w:sz="4" w:space="0" w:color="BFBFBF"/>
              <w:left w:val="single" w:sz="4" w:space="0" w:color="BFBFBF"/>
              <w:bottom w:val="single" w:sz="4" w:space="0" w:color="BFBFBF"/>
              <w:right w:val="single" w:sz="4" w:space="0" w:color="BFBFBF"/>
            </w:tcBorders>
          </w:tcPr>
          <w:p w14:paraId="223CF07E" w14:textId="7B898603" w:rsidR="00331C09" w:rsidRPr="004F3FA2" w:rsidRDefault="00506279" w:rsidP="00995CF9">
            <w:pPr>
              <w:pStyle w:val="Default"/>
              <w:spacing w:after="120"/>
              <w:jc w:val="center"/>
              <w:rPr>
                <w:rFonts w:ascii="Arial" w:hAnsi="Arial" w:cs="Arial"/>
                <w:i/>
                <w:color w:val="auto"/>
                <w:sz w:val="20"/>
                <w:lang w:val="en-GB"/>
              </w:rPr>
            </w:pPr>
            <w:proofErr w:type="spellStart"/>
            <w:proofErr w:type="gramStart"/>
            <w:r w:rsidRPr="004F3FA2">
              <w:rPr>
                <w:rFonts w:ascii="Arial" w:hAnsi="Arial" w:cs="Arial"/>
                <w:i/>
                <w:color w:val="auto"/>
                <w:sz w:val="20"/>
                <w:lang w:val="en-GB"/>
              </w:rPr>
              <w:t>dd.mm.yyyy</w:t>
            </w:r>
            <w:proofErr w:type="spellEnd"/>
            <w:proofErr w:type="gramEnd"/>
          </w:p>
        </w:tc>
        <w:tc>
          <w:tcPr>
            <w:tcW w:w="56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16E2E911" w14:textId="30630E78" w:rsidR="00331C09" w:rsidRPr="004F3FA2" w:rsidRDefault="00C85CC8" w:rsidP="00995CF9">
            <w:pPr>
              <w:pStyle w:val="Default"/>
              <w:spacing w:after="120"/>
              <w:jc w:val="both"/>
              <w:rPr>
                <w:rFonts w:ascii="Arial" w:hAnsi="Arial" w:cs="Arial"/>
                <w:color w:val="auto"/>
                <w:sz w:val="20"/>
                <w:lang w:val="en-GB"/>
              </w:rPr>
            </w:pPr>
            <w:r>
              <w:rPr>
                <w:rFonts w:ascii="Arial" w:hAnsi="Arial" w:cs="Arial"/>
                <w:color w:val="auto"/>
                <w:sz w:val="20"/>
                <w:lang w:val="en-GB"/>
              </w:rPr>
              <w:t>t</w:t>
            </w:r>
            <w:r w:rsidR="00506279">
              <w:rPr>
                <w:rFonts w:ascii="Arial" w:hAnsi="Arial" w:cs="Arial"/>
                <w:color w:val="auto"/>
                <w:sz w:val="20"/>
                <w:lang w:val="en-GB"/>
              </w:rPr>
              <w:t>o</w:t>
            </w:r>
          </w:p>
        </w:tc>
        <w:tc>
          <w:tcPr>
            <w:tcW w:w="2128" w:type="dxa"/>
            <w:tcBorders>
              <w:top w:val="single" w:sz="4" w:space="0" w:color="BFBFBF"/>
              <w:left w:val="single" w:sz="4" w:space="0" w:color="BFBFBF"/>
              <w:bottom w:val="single" w:sz="4" w:space="0" w:color="BFBFBF"/>
              <w:right w:val="single" w:sz="4" w:space="0" w:color="BFBFBF"/>
            </w:tcBorders>
          </w:tcPr>
          <w:p w14:paraId="1A13FC1B" w14:textId="2C59A9D2" w:rsidR="00331C09" w:rsidRPr="004F3FA2" w:rsidRDefault="00506279" w:rsidP="00995CF9">
            <w:pPr>
              <w:pStyle w:val="Default"/>
              <w:spacing w:after="120"/>
              <w:jc w:val="center"/>
              <w:rPr>
                <w:rFonts w:ascii="Arial" w:hAnsi="Arial" w:cs="Arial"/>
                <w:i/>
                <w:color w:val="auto"/>
                <w:sz w:val="20"/>
                <w:lang w:val="en-GB"/>
              </w:rPr>
            </w:pPr>
            <w:proofErr w:type="spellStart"/>
            <w:proofErr w:type="gramStart"/>
            <w:r w:rsidRPr="004F3FA2">
              <w:rPr>
                <w:rFonts w:ascii="Arial" w:hAnsi="Arial" w:cs="Arial"/>
                <w:i/>
                <w:color w:val="auto"/>
                <w:sz w:val="20"/>
                <w:lang w:val="en-GB"/>
              </w:rPr>
              <w:t>dd.mm.yyyy</w:t>
            </w:r>
            <w:proofErr w:type="spellEnd"/>
            <w:proofErr w:type="gramEnd"/>
          </w:p>
        </w:tc>
      </w:tr>
    </w:tbl>
    <w:p w14:paraId="28F2D96F" w14:textId="48D4B054" w:rsidR="001463B2" w:rsidRPr="004C46B1" w:rsidRDefault="001463B2" w:rsidP="001463B2">
      <w:pPr>
        <w:pStyle w:val="Default"/>
        <w:spacing w:after="120"/>
        <w:jc w:val="both"/>
        <w:rPr>
          <w:rFonts w:ascii="Arial" w:hAnsi="Arial" w:cs="Arial"/>
          <w:color w:val="auto"/>
          <w:sz w:val="20"/>
          <w:lang w:val="en-GB"/>
        </w:rPr>
      </w:pPr>
      <w:r w:rsidRPr="004C46B1">
        <w:rPr>
          <w:rFonts w:ascii="Arial" w:hAnsi="Arial" w:cs="Arial"/>
          <w:color w:val="auto"/>
          <w:sz w:val="20"/>
          <w:lang w:val="en-GB"/>
        </w:rPr>
        <w:t xml:space="preserve">*) Please note that the period of the grant received may differ from the applied grant period. </w:t>
      </w:r>
    </w:p>
    <w:p w14:paraId="6CC06028" w14:textId="77777777" w:rsidR="001463B2" w:rsidRPr="001463B2" w:rsidRDefault="001463B2" w:rsidP="001463B2">
      <w:pPr>
        <w:pStyle w:val="Default"/>
        <w:spacing w:after="120"/>
        <w:jc w:val="both"/>
        <w:rPr>
          <w:rFonts w:ascii="Arial" w:hAnsi="Arial" w:cs="Arial"/>
          <w:color w:val="auto"/>
          <w:sz w:val="20"/>
          <w:lang w:val="en-GB"/>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778"/>
      </w:tblGrid>
      <w:tr w:rsidR="00650B93" w:rsidRPr="001463B2" w14:paraId="3BA06839" w14:textId="77777777" w:rsidTr="00D20597">
        <w:tc>
          <w:tcPr>
            <w:tcW w:w="9778" w:type="dxa"/>
            <w:shd w:val="clear" w:color="auto" w:fill="F2F2F2" w:themeFill="background1" w:themeFillShade="F2"/>
          </w:tcPr>
          <w:p w14:paraId="19B7CF82" w14:textId="13D6082B" w:rsidR="00650B93" w:rsidRPr="00B36C5F" w:rsidRDefault="0069575A" w:rsidP="00D20597">
            <w:pPr>
              <w:pStyle w:val="Default"/>
              <w:spacing w:after="120"/>
              <w:jc w:val="both"/>
              <w:rPr>
                <w:rFonts w:ascii="Calibri" w:hAnsi="Calibri"/>
                <w:b/>
                <w:lang w:val="en-GB"/>
              </w:rPr>
            </w:pPr>
            <w:r>
              <w:rPr>
                <w:rFonts w:ascii="Calibri" w:hAnsi="Calibri"/>
                <w:lang w:val="en-GB"/>
              </w:rPr>
              <w:t>Motivation</w:t>
            </w:r>
            <w:r w:rsidR="00650B93" w:rsidRPr="00B36C5F">
              <w:rPr>
                <w:rFonts w:ascii="Calibri" w:hAnsi="Calibri"/>
                <w:lang w:val="en-GB"/>
              </w:rPr>
              <w:t>:</w:t>
            </w:r>
          </w:p>
        </w:tc>
      </w:tr>
      <w:tr w:rsidR="00650B93" w:rsidRPr="00CF7A3E" w14:paraId="721D23B0" w14:textId="77777777" w:rsidTr="00D20597">
        <w:tc>
          <w:tcPr>
            <w:tcW w:w="9778" w:type="dxa"/>
          </w:tcPr>
          <w:p w14:paraId="13CB1CD0" w14:textId="7E00EE2C" w:rsidR="008B54A2" w:rsidRPr="008B54A2" w:rsidRDefault="008B54A2" w:rsidP="008B54A2">
            <w:pPr>
              <w:rPr>
                <w:rFonts w:ascii="Calibri" w:hAnsi="Calibri"/>
                <w:i/>
                <w:color w:val="000000"/>
                <w:lang w:val="en-GB"/>
              </w:rPr>
            </w:pPr>
            <w:r>
              <w:rPr>
                <w:rFonts w:ascii="Calibri" w:hAnsi="Calibri"/>
                <w:i/>
                <w:lang w:val="en-GB"/>
              </w:rPr>
              <w:t>Please add a short descrip</w:t>
            </w:r>
            <w:r w:rsidRPr="00B36C5F">
              <w:rPr>
                <w:rFonts w:ascii="Calibri" w:hAnsi="Calibri"/>
                <w:i/>
                <w:lang w:val="en-GB"/>
              </w:rPr>
              <w:t>tion</w:t>
            </w:r>
            <w:r>
              <w:rPr>
                <w:rFonts w:ascii="Calibri" w:hAnsi="Calibri"/>
                <w:i/>
                <w:lang w:val="en-GB"/>
              </w:rPr>
              <w:t xml:space="preserve"> of your </w:t>
            </w:r>
            <w:r w:rsidRPr="008B54A2">
              <w:rPr>
                <w:rFonts w:ascii="Calibri" w:hAnsi="Calibri"/>
                <w:i/>
                <w:color w:val="000000"/>
                <w:lang w:val="en-GB"/>
              </w:rPr>
              <w:t>organizati</w:t>
            </w:r>
            <w:r>
              <w:rPr>
                <w:rFonts w:ascii="Calibri" w:hAnsi="Calibri"/>
                <w:i/>
                <w:color w:val="000000"/>
                <w:lang w:val="en-GB"/>
              </w:rPr>
              <w:t xml:space="preserve">on’s need for strategic renewal and how the research topic and planned collaboration address these needs. </w:t>
            </w:r>
          </w:p>
        </w:tc>
      </w:tr>
    </w:tbl>
    <w:p w14:paraId="2CB6E698" w14:textId="4AC610AB" w:rsidR="00FB0DC4" w:rsidRPr="004F3FA2" w:rsidRDefault="00815834" w:rsidP="00FB0DC4">
      <w:pPr>
        <w:pStyle w:val="Default"/>
        <w:spacing w:before="240" w:after="120"/>
        <w:jc w:val="both"/>
        <w:rPr>
          <w:rFonts w:ascii="Arial" w:hAnsi="Arial" w:cs="Arial"/>
          <w:color w:val="auto"/>
          <w:sz w:val="20"/>
          <w:szCs w:val="20"/>
          <w:lang w:val="en-US"/>
        </w:rPr>
      </w:pPr>
      <w:r w:rsidRPr="004F3FA2">
        <w:rPr>
          <w:rFonts w:ascii="Arial" w:hAnsi="Arial" w:cs="Arial"/>
          <w:color w:val="auto"/>
          <w:sz w:val="20"/>
          <w:szCs w:val="20"/>
          <w:lang w:val="en-US"/>
        </w:rPr>
        <w:t xml:space="preserve">The </w:t>
      </w:r>
      <w:r w:rsidR="004C38E8" w:rsidRPr="004F3FA2">
        <w:rPr>
          <w:rFonts w:ascii="Arial" w:hAnsi="Arial" w:cs="Arial"/>
          <w:color w:val="auto"/>
          <w:sz w:val="20"/>
          <w:szCs w:val="20"/>
          <w:lang w:val="en-US"/>
        </w:rPr>
        <w:t xml:space="preserve">Company </w:t>
      </w:r>
      <w:r w:rsidRPr="004F3FA2">
        <w:rPr>
          <w:rFonts w:ascii="Arial" w:hAnsi="Arial" w:cs="Arial"/>
          <w:color w:val="auto"/>
          <w:sz w:val="20"/>
          <w:szCs w:val="20"/>
          <w:lang w:val="en-US"/>
        </w:rPr>
        <w:t xml:space="preserve">shall not restrict the Post doc’s right to publish the results and findings </w:t>
      </w:r>
      <w:r w:rsidR="00FB0DC4" w:rsidRPr="004F3FA2">
        <w:rPr>
          <w:rFonts w:ascii="Arial" w:hAnsi="Arial" w:cs="Arial"/>
          <w:color w:val="auto"/>
          <w:sz w:val="20"/>
          <w:szCs w:val="20"/>
          <w:lang w:val="en-US"/>
        </w:rPr>
        <w:t xml:space="preserve">related to the </w:t>
      </w:r>
      <w:r w:rsidR="00EC4159" w:rsidRPr="004F3FA2">
        <w:rPr>
          <w:rFonts w:ascii="Arial" w:hAnsi="Arial" w:cs="Arial"/>
          <w:color w:val="auto"/>
          <w:sz w:val="20"/>
          <w:szCs w:val="20"/>
          <w:lang w:val="en-US"/>
        </w:rPr>
        <w:t>R</w:t>
      </w:r>
      <w:r w:rsidR="00FB0DC4" w:rsidRPr="004F3FA2">
        <w:rPr>
          <w:rFonts w:ascii="Arial" w:hAnsi="Arial" w:cs="Arial"/>
          <w:color w:val="auto"/>
          <w:sz w:val="20"/>
          <w:szCs w:val="20"/>
          <w:lang w:val="en-US"/>
        </w:rPr>
        <w:t>esearch topic</w:t>
      </w:r>
      <w:r w:rsidR="004C38E8" w:rsidRPr="004F3FA2">
        <w:rPr>
          <w:rFonts w:ascii="Arial" w:hAnsi="Arial" w:cs="Arial"/>
          <w:color w:val="auto"/>
          <w:sz w:val="20"/>
          <w:szCs w:val="20"/>
          <w:lang w:val="en-US"/>
        </w:rPr>
        <w:t xml:space="preserve"> </w:t>
      </w:r>
      <w:r w:rsidR="00802C91" w:rsidRPr="004F3FA2">
        <w:rPr>
          <w:rFonts w:ascii="Arial" w:hAnsi="Arial" w:cs="Arial"/>
          <w:color w:val="auto"/>
          <w:sz w:val="20"/>
          <w:szCs w:val="20"/>
          <w:lang w:val="en-US"/>
        </w:rPr>
        <w:t xml:space="preserve">generated </w:t>
      </w:r>
      <w:r w:rsidR="004C38E8" w:rsidRPr="004F3FA2">
        <w:rPr>
          <w:rFonts w:ascii="Arial" w:hAnsi="Arial" w:cs="Arial"/>
          <w:color w:val="auto"/>
          <w:sz w:val="20"/>
          <w:szCs w:val="20"/>
          <w:lang w:val="en-US"/>
        </w:rPr>
        <w:t>during the grant period</w:t>
      </w:r>
      <w:r w:rsidR="00FB0DC4" w:rsidRPr="004F3FA2">
        <w:rPr>
          <w:rFonts w:ascii="Arial" w:hAnsi="Arial" w:cs="Arial"/>
          <w:color w:val="auto"/>
          <w:sz w:val="20"/>
          <w:szCs w:val="20"/>
          <w:lang w:val="en-US"/>
        </w:rPr>
        <w:t xml:space="preserve">. </w:t>
      </w:r>
      <w:r w:rsidRPr="004F3FA2">
        <w:rPr>
          <w:rFonts w:ascii="Arial" w:hAnsi="Arial" w:cs="Arial"/>
          <w:color w:val="auto"/>
          <w:sz w:val="20"/>
          <w:szCs w:val="20"/>
          <w:lang w:val="en-US"/>
        </w:rPr>
        <w:t xml:space="preserve">The </w:t>
      </w:r>
      <w:r w:rsidR="00FB0DC4" w:rsidRPr="004F3FA2">
        <w:rPr>
          <w:rFonts w:ascii="Arial" w:hAnsi="Arial" w:cs="Arial"/>
          <w:color w:val="auto"/>
          <w:sz w:val="20"/>
          <w:szCs w:val="20"/>
          <w:lang w:val="en-US"/>
        </w:rPr>
        <w:t xml:space="preserve">Company </w:t>
      </w:r>
      <w:r w:rsidR="004F3FA2" w:rsidRPr="004F3FA2">
        <w:rPr>
          <w:rFonts w:ascii="Arial" w:hAnsi="Arial" w:cs="Arial"/>
          <w:color w:val="auto"/>
          <w:sz w:val="20"/>
          <w:szCs w:val="20"/>
          <w:lang w:val="en-US"/>
        </w:rPr>
        <w:t xml:space="preserve">shall </w:t>
      </w:r>
      <w:r w:rsidR="00F9212E" w:rsidRPr="004F3FA2">
        <w:rPr>
          <w:rFonts w:ascii="Arial" w:hAnsi="Arial" w:cs="Arial"/>
          <w:color w:val="auto"/>
          <w:sz w:val="20"/>
          <w:szCs w:val="20"/>
          <w:lang w:val="en-US"/>
        </w:rPr>
        <w:t>engage</w:t>
      </w:r>
      <w:r w:rsidR="00FB0DC4" w:rsidRPr="004F3FA2">
        <w:rPr>
          <w:rFonts w:ascii="Arial" w:hAnsi="Arial" w:cs="Arial"/>
          <w:color w:val="auto"/>
          <w:sz w:val="20"/>
          <w:szCs w:val="20"/>
          <w:lang w:val="en-US"/>
        </w:rPr>
        <w:t xml:space="preserve"> to the collaboration</w:t>
      </w:r>
      <w:r w:rsidRPr="004F3FA2">
        <w:rPr>
          <w:rFonts w:ascii="Arial" w:hAnsi="Arial" w:cs="Arial"/>
          <w:color w:val="auto"/>
          <w:sz w:val="20"/>
          <w:szCs w:val="20"/>
          <w:lang w:val="en-US"/>
        </w:rPr>
        <w:t xml:space="preserve"> under this Letter of Intent</w:t>
      </w:r>
      <w:r w:rsidR="00F9212E" w:rsidRPr="004F3FA2">
        <w:rPr>
          <w:rFonts w:ascii="Arial" w:hAnsi="Arial" w:cs="Arial"/>
          <w:color w:val="auto"/>
          <w:sz w:val="20"/>
          <w:szCs w:val="20"/>
          <w:lang w:val="en-US"/>
        </w:rPr>
        <w:t xml:space="preserve"> by </w:t>
      </w:r>
      <w:r w:rsidR="004F3FA2" w:rsidRPr="004F3FA2">
        <w:rPr>
          <w:rFonts w:ascii="Arial" w:hAnsi="Arial" w:cs="Arial"/>
          <w:color w:val="auto"/>
          <w:sz w:val="20"/>
          <w:szCs w:val="20"/>
          <w:lang w:val="en-US"/>
        </w:rPr>
        <w:t xml:space="preserve">appointing </w:t>
      </w:r>
      <w:r w:rsidR="00FB0DC4" w:rsidRPr="004F3FA2">
        <w:rPr>
          <w:rFonts w:ascii="Arial" w:hAnsi="Arial" w:cs="Arial"/>
          <w:color w:val="auto"/>
          <w:sz w:val="20"/>
          <w:szCs w:val="20"/>
          <w:lang w:val="en-US"/>
        </w:rPr>
        <w:t xml:space="preserve">adequate resources </w:t>
      </w:r>
      <w:r w:rsidR="00F9212E" w:rsidRPr="004F3FA2">
        <w:rPr>
          <w:rFonts w:ascii="Arial" w:hAnsi="Arial" w:cs="Arial"/>
          <w:color w:val="auto"/>
          <w:sz w:val="20"/>
          <w:szCs w:val="20"/>
          <w:lang w:val="en-US"/>
        </w:rPr>
        <w:t>in order to perform</w:t>
      </w:r>
      <w:r w:rsidR="00FB0DC4" w:rsidRPr="004F3FA2">
        <w:rPr>
          <w:rFonts w:ascii="Arial" w:hAnsi="Arial" w:cs="Arial"/>
          <w:color w:val="auto"/>
          <w:sz w:val="20"/>
          <w:szCs w:val="20"/>
          <w:lang w:val="en-US"/>
        </w:rPr>
        <w:t xml:space="preserve"> the actions </w:t>
      </w:r>
      <w:r w:rsidR="00F9212E" w:rsidRPr="004F3FA2">
        <w:rPr>
          <w:rFonts w:ascii="Arial" w:hAnsi="Arial" w:cs="Arial"/>
          <w:color w:val="auto"/>
          <w:sz w:val="20"/>
          <w:szCs w:val="20"/>
          <w:lang w:val="en-US"/>
        </w:rPr>
        <w:t>needed</w:t>
      </w:r>
      <w:r w:rsidR="004F3FA2" w:rsidRPr="004F3FA2">
        <w:rPr>
          <w:rFonts w:ascii="Arial" w:hAnsi="Arial" w:cs="Arial"/>
          <w:color w:val="auto"/>
          <w:sz w:val="20"/>
          <w:szCs w:val="20"/>
          <w:lang w:val="en-US"/>
        </w:rPr>
        <w:t xml:space="preserve"> hereunder</w:t>
      </w:r>
      <w:r w:rsidR="00FB0DC4" w:rsidRPr="004F3FA2">
        <w:rPr>
          <w:rFonts w:ascii="Arial" w:hAnsi="Arial" w:cs="Arial"/>
          <w:color w:val="auto"/>
          <w:sz w:val="20"/>
          <w:szCs w:val="20"/>
          <w:lang w:val="en-US"/>
        </w:rPr>
        <w:t xml:space="preserve">. As a partner of the collaboration, Post doc </w:t>
      </w:r>
      <w:r w:rsidR="004F3FA2" w:rsidRPr="004F3FA2">
        <w:rPr>
          <w:rFonts w:ascii="Arial" w:hAnsi="Arial" w:cs="Arial"/>
          <w:color w:val="auto"/>
          <w:sz w:val="20"/>
          <w:szCs w:val="20"/>
          <w:lang w:val="en-US"/>
        </w:rPr>
        <w:t>shall use all reasonable efforts in order to</w:t>
      </w:r>
      <w:r w:rsidR="00A02629">
        <w:rPr>
          <w:rFonts w:ascii="Arial" w:hAnsi="Arial" w:cs="Arial"/>
          <w:color w:val="auto"/>
          <w:sz w:val="20"/>
          <w:szCs w:val="20"/>
          <w:lang w:val="en-US"/>
        </w:rPr>
        <w:t xml:space="preserve"> </w:t>
      </w:r>
      <w:r w:rsidR="00FB0DC4" w:rsidRPr="004F3FA2">
        <w:rPr>
          <w:rFonts w:ascii="Arial" w:hAnsi="Arial" w:cs="Arial"/>
          <w:color w:val="auto"/>
          <w:sz w:val="20"/>
          <w:szCs w:val="20"/>
          <w:lang w:val="en-US"/>
        </w:rPr>
        <w:t>perform the tasks as set out in the research plan.</w:t>
      </w:r>
    </w:p>
    <w:p w14:paraId="37D3C03D" w14:textId="1200CB08" w:rsidR="008E35CE" w:rsidRPr="004F3FA2" w:rsidRDefault="008E35CE" w:rsidP="000C7AAB">
      <w:pPr>
        <w:pStyle w:val="Default"/>
        <w:spacing w:before="240" w:after="120"/>
        <w:jc w:val="both"/>
        <w:rPr>
          <w:rFonts w:ascii="Arial" w:hAnsi="Arial" w:cs="Arial"/>
          <w:color w:val="auto"/>
          <w:sz w:val="20"/>
          <w:szCs w:val="20"/>
          <w:highlight w:val="yellow"/>
          <w:lang w:val="en-GB"/>
        </w:rPr>
      </w:pPr>
      <w:r w:rsidRPr="004F3FA2">
        <w:rPr>
          <w:rFonts w:ascii="Arial" w:hAnsi="Arial" w:cs="Arial"/>
          <w:color w:val="auto"/>
          <w:sz w:val="20"/>
          <w:szCs w:val="20"/>
          <w:lang w:val="en-GB"/>
        </w:rPr>
        <w:t xml:space="preserve">We have familiarized ourselves with the </w:t>
      </w:r>
      <w:r w:rsidR="00313232" w:rsidRPr="004F3FA2">
        <w:rPr>
          <w:rFonts w:ascii="Arial" w:hAnsi="Arial" w:cs="Arial"/>
          <w:color w:val="auto"/>
          <w:sz w:val="20"/>
          <w:szCs w:val="20"/>
          <w:lang w:val="en-GB"/>
        </w:rPr>
        <w:t>pract</w:t>
      </w:r>
      <w:r w:rsidR="00616ED4">
        <w:rPr>
          <w:rFonts w:ascii="Arial" w:hAnsi="Arial" w:cs="Arial"/>
          <w:color w:val="auto"/>
          <w:sz w:val="20"/>
          <w:szCs w:val="20"/>
          <w:lang w:val="en-GB"/>
        </w:rPr>
        <w:t xml:space="preserve">ices related to </w:t>
      </w:r>
      <w:proofErr w:type="spellStart"/>
      <w:r w:rsidR="00616ED4">
        <w:rPr>
          <w:rFonts w:ascii="Arial" w:hAnsi="Arial" w:cs="Arial"/>
          <w:color w:val="auto"/>
          <w:sz w:val="20"/>
          <w:szCs w:val="20"/>
          <w:lang w:val="en-GB"/>
        </w:rPr>
        <w:t>PoDoCo</w:t>
      </w:r>
      <w:proofErr w:type="spellEnd"/>
      <w:r w:rsidR="00616ED4">
        <w:rPr>
          <w:rFonts w:ascii="Arial" w:hAnsi="Arial" w:cs="Arial"/>
          <w:color w:val="auto"/>
          <w:sz w:val="20"/>
          <w:szCs w:val="20"/>
          <w:lang w:val="en-GB"/>
        </w:rPr>
        <w:t xml:space="preserve"> program</w:t>
      </w:r>
      <w:r w:rsidR="00313232" w:rsidRPr="004F3FA2">
        <w:rPr>
          <w:rFonts w:ascii="Arial" w:hAnsi="Arial" w:cs="Arial"/>
          <w:color w:val="auto"/>
          <w:sz w:val="20"/>
          <w:szCs w:val="20"/>
          <w:lang w:val="en-GB"/>
        </w:rPr>
        <w:t xml:space="preserve"> and</w:t>
      </w:r>
      <w:r w:rsidRPr="004F3FA2">
        <w:rPr>
          <w:rFonts w:ascii="Arial" w:hAnsi="Arial" w:cs="Arial"/>
          <w:color w:val="auto"/>
          <w:sz w:val="20"/>
          <w:szCs w:val="20"/>
          <w:lang w:val="en-GB"/>
        </w:rPr>
        <w:t xml:space="preserve"> are willing to </w:t>
      </w:r>
      <w:r w:rsidR="00313232" w:rsidRPr="004F3FA2">
        <w:rPr>
          <w:rFonts w:ascii="Arial" w:hAnsi="Arial" w:cs="Arial"/>
          <w:color w:val="auto"/>
          <w:sz w:val="20"/>
          <w:szCs w:val="20"/>
          <w:lang w:val="en-GB"/>
        </w:rPr>
        <w:t xml:space="preserve">accept them as they are.  </w:t>
      </w:r>
      <w:r w:rsidR="00FB0DC4" w:rsidRPr="004F3FA2">
        <w:rPr>
          <w:rFonts w:ascii="Arial" w:hAnsi="Arial" w:cs="Arial"/>
          <w:color w:val="auto"/>
          <w:sz w:val="20"/>
          <w:szCs w:val="20"/>
          <w:lang w:val="en-US"/>
        </w:rPr>
        <w:t xml:space="preserve">Company </w:t>
      </w:r>
      <w:r w:rsidR="00313232" w:rsidRPr="004F3FA2">
        <w:rPr>
          <w:rFonts w:ascii="Arial" w:hAnsi="Arial" w:cs="Arial"/>
          <w:color w:val="auto"/>
          <w:sz w:val="20"/>
          <w:szCs w:val="20"/>
          <w:lang w:val="en-US"/>
        </w:rPr>
        <w:t xml:space="preserve">will not represent this Letter of Intent as a formal commitment to hire </w:t>
      </w:r>
      <w:r w:rsidR="00256112" w:rsidRPr="004F3FA2">
        <w:rPr>
          <w:rFonts w:ascii="Arial" w:hAnsi="Arial" w:cs="Arial"/>
          <w:color w:val="auto"/>
          <w:sz w:val="20"/>
          <w:szCs w:val="20"/>
          <w:lang w:val="en-US"/>
        </w:rPr>
        <w:t xml:space="preserve">the </w:t>
      </w:r>
      <w:r w:rsidR="00FB0DC4" w:rsidRPr="004F3FA2">
        <w:rPr>
          <w:rFonts w:ascii="Arial" w:hAnsi="Arial" w:cs="Arial"/>
          <w:color w:val="auto"/>
          <w:sz w:val="20"/>
          <w:szCs w:val="20"/>
          <w:lang w:val="en-US"/>
        </w:rPr>
        <w:t>Post doc</w:t>
      </w:r>
      <w:r w:rsidR="00313232" w:rsidRPr="004F3FA2">
        <w:rPr>
          <w:rFonts w:ascii="Arial" w:hAnsi="Arial" w:cs="Arial"/>
          <w:color w:val="auto"/>
          <w:sz w:val="20"/>
          <w:szCs w:val="20"/>
          <w:lang w:val="en-US"/>
        </w:rPr>
        <w:t xml:space="preserve"> after </w:t>
      </w:r>
      <w:proofErr w:type="spellStart"/>
      <w:r w:rsidR="00313232" w:rsidRPr="004F3FA2">
        <w:rPr>
          <w:rFonts w:ascii="Arial" w:hAnsi="Arial" w:cs="Arial"/>
          <w:color w:val="auto"/>
          <w:sz w:val="20"/>
          <w:szCs w:val="20"/>
          <w:lang w:val="en-US"/>
        </w:rPr>
        <w:t>PoDoCo</w:t>
      </w:r>
      <w:proofErr w:type="spellEnd"/>
      <w:r w:rsidR="00313232" w:rsidRPr="004F3FA2">
        <w:rPr>
          <w:rFonts w:ascii="Arial" w:hAnsi="Arial" w:cs="Arial"/>
          <w:color w:val="auto"/>
          <w:sz w:val="20"/>
          <w:szCs w:val="20"/>
          <w:lang w:val="en-US"/>
        </w:rPr>
        <w:t xml:space="preserve"> </w:t>
      </w:r>
      <w:r w:rsidR="00056103" w:rsidRPr="004F3FA2">
        <w:rPr>
          <w:rFonts w:ascii="Arial" w:hAnsi="Arial" w:cs="Arial"/>
          <w:color w:val="auto"/>
          <w:sz w:val="20"/>
          <w:szCs w:val="20"/>
          <w:lang w:val="en-US"/>
        </w:rPr>
        <w:t>grant</w:t>
      </w:r>
      <w:r w:rsidR="004C38E8" w:rsidRPr="004F3FA2">
        <w:rPr>
          <w:rFonts w:ascii="Arial" w:hAnsi="Arial" w:cs="Arial"/>
          <w:color w:val="auto"/>
          <w:sz w:val="20"/>
          <w:szCs w:val="20"/>
          <w:lang w:val="en-US"/>
        </w:rPr>
        <w:t xml:space="preserve"> period</w:t>
      </w:r>
      <w:r w:rsidR="00313232" w:rsidRPr="004F3FA2">
        <w:rPr>
          <w:rFonts w:ascii="Arial" w:hAnsi="Arial" w:cs="Arial"/>
          <w:color w:val="auto"/>
          <w:sz w:val="20"/>
          <w:szCs w:val="20"/>
          <w:lang w:val="en-US"/>
        </w:rPr>
        <w:t xml:space="preserve">. </w:t>
      </w:r>
      <w:r w:rsidR="00FB0DC4" w:rsidRPr="004F3FA2">
        <w:rPr>
          <w:rFonts w:ascii="Arial" w:hAnsi="Arial" w:cs="Arial"/>
          <w:color w:val="auto"/>
          <w:sz w:val="20"/>
          <w:szCs w:val="20"/>
          <w:lang w:val="en-US"/>
        </w:rPr>
        <w:t>Post doc</w:t>
      </w:r>
      <w:r w:rsidR="00313232" w:rsidRPr="004F3FA2">
        <w:rPr>
          <w:rFonts w:ascii="Arial" w:hAnsi="Arial" w:cs="Arial"/>
          <w:color w:val="auto"/>
          <w:sz w:val="20"/>
          <w:szCs w:val="20"/>
          <w:lang w:val="en-US"/>
        </w:rPr>
        <w:t xml:space="preserve"> will not represent this Letter of Intent as a formal commitment to work for </w:t>
      </w:r>
      <w:r w:rsidR="00256112" w:rsidRPr="004F3FA2">
        <w:rPr>
          <w:rFonts w:ascii="Arial" w:hAnsi="Arial" w:cs="Arial"/>
          <w:color w:val="auto"/>
          <w:sz w:val="20"/>
          <w:szCs w:val="20"/>
          <w:lang w:val="en-US"/>
        </w:rPr>
        <w:t xml:space="preserve">the </w:t>
      </w:r>
      <w:r w:rsidR="00FB0DC4" w:rsidRPr="004F3FA2">
        <w:rPr>
          <w:rFonts w:ascii="Arial" w:hAnsi="Arial" w:cs="Arial"/>
          <w:color w:val="auto"/>
          <w:sz w:val="20"/>
          <w:szCs w:val="20"/>
          <w:lang w:val="en-US"/>
        </w:rPr>
        <w:t>Company</w:t>
      </w:r>
      <w:r w:rsidR="004C38E8" w:rsidRPr="004F3FA2">
        <w:rPr>
          <w:rFonts w:ascii="Arial" w:hAnsi="Arial" w:cs="Arial"/>
          <w:color w:val="auto"/>
          <w:sz w:val="20"/>
          <w:szCs w:val="20"/>
          <w:lang w:val="en-US"/>
        </w:rPr>
        <w:t xml:space="preserve"> after </w:t>
      </w:r>
      <w:proofErr w:type="spellStart"/>
      <w:r w:rsidR="004C38E8" w:rsidRPr="004F3FA2">
        <w:rPr>
          <w:rFonts w:ascii="Arial" w:hAnsi="Arial" w:cs="Arial"/>
          <w:color w:val="auto"/>
          <w:sz w:val="20"/>
          <w:szCs w:val="20"/>
          <w:lang w:val="en-US"/>
        </w:rPr>
        <w:t>PoDoCo</w:t>
      </w:r>
      <w:proofErr w:type="spellEnd"/>
      <w:r w:rsidR="004C38E8" w:rsidRPr="004F3FA2">
        <w:rPr>
          <w:rFonts w:ascii="Arial" w:hAnsi="Arial" w:cs="Arial"/>
          <w:color w:val="auto"/>
          <w:sz w:val="20"/>
          <w:szCs w:val="20"/>
          <w:lang w:val="en-US"/>
        </w:rPr>
        <w:t xml:space="preserve"> grant period</w:t>
      </w:r>
      <w:r w:rsidR="00313232" w:rsidRPr="004F3FA2">
        <w:rPr>
          <w:rFonts w:ascii="Arial" w:hAnsi="Arial" w:cs="Arial"/>
          <w:color w:val="auto"/>
          <w:sz w:val="20"/>
          <w:szCs w:val="20"/>
          <w:lang w:val="en-US"/>
        </w:rPr>
        <w:t xml:space="preserve">. Instead, this document </w:t>
      </w:r>
      <w:r w:rsidR="000D0DD8" w:rsidRPr="004F3FA2">
        <w:rPr>
          <w:rFonts w:ascii="Arial" w:hAnsi="Arial" w:cs="Arial"/>
          <w:color w:val="auto"/>
          <w:sz w:val="20"/>
          <w:szCs w:val="20"/>
          <w:lang w:val="en-US"/>
        </w:rPr>
        <w:t>serves</w:t>
      </w:r>
      <w:r w:rsidR="00313232" w:rsidRPr="004F3FA2">
        <w:rPr>
          <w:rFonts w:ascii="Arial" w:hAnsi="Arial" w:cs="Arial"/>
          <w:color w:val="auto"/>
          <w:sz w:val="20"/>
          <w:szCs w:val="20"/>
          <w:lang w:val="en-US"/>
        </w:rPr>
        <w:t xml:space="preserve"> as a sincere </w:t>
      </w:r>
      <w:r w:rsidR="000D0DD8" w:rsidRPr="004F3FA2">
        <w:rPr>
          <w:rFonts w:ascii="Arial" w:hAnsi="Arial" w:cs="Arial"/>
          <w:color w:val="auto"/>
          <w:sz w:val="20"/>
          <w:szCs w:val="20"/>
          <w:lang w:val="en-US"/>
        </w:rPr>
        <w:t>aim</w:t>
      </w:r>
      <w:r w:rsidR="00313232" w:rsidRPr="004F3FA2">
        <w:rPr>
          <w:rFonts w:ascii="Arial" w:hAnsi="Arial" w:cs="Arial"/>
          <w:color w:val="auto"/>
          <w:sz w:val="20"/>
          <w:szCs w:val="20"/>
          <w:lang w:val="en-US"/>
        </w:rPr>
        <w:t xml:space="preserve"> for an employment relationship to take place</w:t>
      </w:r>
      <w:r w:rsidR="000D0DD8" w:rsidRPr="004F3FA2">
        <w:rPr>
          <w:rFonts w:ascii="Arial" w:hAnsi="Arial" w:cs="Arial"/>
          <w:color w:val="auto"/>
          <w:sz w:val="20"/>
          <w:szCs w:val="20"/>
          <w:lang w:val="en-US"/>
        </w:rPr>
        <w:t xml:space="preserve"> after the grant period</w:t>
      </w:r>
      <w:r w:rsidR="00313232" w:rsidRPr="004F3FA2">
        <w:rPr>
          <w:rFonts w:ascii="Arial" w:hAnsi="Arial" w:cs="Arial"/>
          <w:color w:val="auto"/>
          <w:sz w:val="20"/>
          <w:szCs w:val="20"/>
          <w:lang w:val="en-US"/>
        </w:rPr>
        <w:t xml:space="preserve"> and a serious commi</w:t>
      </w:r>
      <w:r w:rsidR="00E67ABE" w:rsidRPr="004F3FA2">
        <w:rPr>
          <w:rFonts w:ascii="Arial" w:hAnsi="Arial" w:cs="Arial"/>
          <w:color w:val="auto"/>
          <w:sz w:val="20"/>
          <w:szCs w:val="20"/>
          <w:lang w:val="en-US"/>
        </w:rPr>
        <w:t xml:space="preserve">tment </w:t>
      </w:r>
      <w:r w:rsidR="000D0DD8" w:rsidRPr="004F3FA2">
        <w:rPr>
          <w:rFonts w:ascii="Arial" w:hAnsi="Arial" w:cs="Arial"/>
          <w:color w:val="auto"/>
          <w:sz w:val="20"/>
          <w:szCs w:val="20"/>
          <w:lang w:val="en-US"/>
        </w:rPr>
        <w:t xml:space="preserve">by both parties </w:t>
      </w:r>
      <w:r w:rsidR="00E67ABE" w:rsidRPr="004F3FA2">
        <w:rPr>
          <w:rFonts w:ascii="Arial" w:hAnsi="Arial" w:cs="Arial"/>
          <w:color w:val="auto"/>
          <w:sz w:val="20"/>
          <w:szCs w:val="20"/>
          <w:lang w:val="en-US"/>
        </w:rPr>
        <w:t xml:space="preserve">to try to make it happen. </w:t>
      </w:r>
    </w:p>
    <w:p w14:paraId="03CF0C00" w14:textId="77777777" w:rsidR="000D1A56" w:rsidRPr="004F3FA2" w:rsidRDefault="000D1A56" w:rsidP="008E35CE">
      <w:pPr>
        <w:pStyle w:val="Default"/>
        <w:spacing w:after="120"/>
        <w:jc w:val="both"/>
        <w:rPr>
          <w:rFonts w:ascii="Arial" w:hAnsi="Arial" w:cs="Arial"/>
          <w:color w:val="auto"/>
          <w:sz w:val="20"/>
          <w:szCs w:val="20"/>
          <w:lang w:val="en-GB"/>
        </w:rPr>
      </w:pPr>
    </w:p>
    <w:p w14:paraId="7B4A7A3C" w14:textId="77777777" w:rsidR="00013F3E" w:rsidRPr="004F3FA2" w:rsidRDefault="00013F3E" w:rsidP="008E35CE">
      <w:pPr>
        <w:pStyle w:val="Default"/>
        <w:spacing w:after="120"/>
        <w:jc w:val="both"/>
        <w:rPr>
          <w:rFonts w:ascii="Arial" w:hAnsi="Arial" w:cs="Arial"/>
          <w:color w:val="auto"/>
          <w:sz w:val="20"/>
          <w:szCs w:val="20"/>
          <w:lang w:val="en-GB"/>
        </w:rPr>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5181"/>
      </w:tblGrid>
      <w:tr w:rsidR="004F3FA2" w:rsidRPr="004F3FA2" w14:paraId="4583056F" w14:textId="77777777" w:rsidTr="009468E4">
        <w:tc>
          <w:tcPr>
            <w:tcW w:w="5181" w:type="dxa"/>
          </w:tcPr>
          <w:p w14:paraId="69AD50F8" w14:textId="77777777" w:rsidR="009468E4" w:rsidRPr="004F3FA2" w:rsidRDefault="009468E4" w:rsidP="009468E4">
            <w:pPr>
              <w:pStyle w:val="Default"/>
              <w:jc w:val="both"/>
              <w:rPr>
                <w:rFonts w:ascii="Arial" w:hAnsi="Arial" w:cs="Arial"/>
                <w:i/>
                <w:color w:val="auto"/>
                <w:sz w:val="20"/>
                <w:szCs w:val="20"/>
                <w:lang w:val="en-GB"/>
              </w:rPr>
            </w:pPr>
            <w:r w:rsidRPr="004F3FA2">
              <w:rPr>
                <w:rFonts w:ascii="Arial" w:hAnsi="Arial" w:cs="Arial"/>
                <w:i/>
                <w:color w:val="auto"/>
                <w:sz w:val="20"/>
                <w:szCs w:val="20"/>
                <w:lang w:val="en-GB"/>
              </w:rPr>
              <w:t>PLACE AND DATE</w:t>
            </w:r>
          </w:p>
          <w:p w14:paraId="390819A1" w14:textId="77777777" w:rsidR="009468E4" w:rsidRPr="004F3FA2" w:rsidRDefault="009468E4" w:rsidP="009468E4">
            <w:pPr>
              <w:pStyle w:val="Default"/>
              <w:jc w:val="both"/>
              <w:rPr>
                <w:rFonts w:ascii="Arial" w:hAnsi="Arial" w:cs="Arial"/>
                <w:i/>
                <w:color w:val="auto"/>
                <w:sz w:val="20"/>
                <w:szCs w:val="20"/>
                <w:lang w:val="en-GB"/>
              </w:rPr>
            </w:pPr>
          </w:p>
          <w:p w14:paraId="06CBFFAC" w14:textId="511EE127" w:rsidR="009468E4" w:rsidRPr="004F3FA2" w:rsidRDefault="009468E4" w:rsidP="009468E4">
            <w:pPr>
              <w:pStyle w:val="Default"/>
              <w:jc w:val="both"/>
              <w:rPr>
                <w:rFonts w:ascii="Arial" w:hAnsi="Arial" w:cs="Arial"/>
                <w:i/>
                <w:color w:val="auto"/>
                <w:sz w:val="20"/>
                <w:szCs w:val="20"/>
                <w:lang w:val="en-GB"/>
              </w:rPr>
            </w:pPr>
            <w:r w:rsidRPr="004F3FA2">
              <w:rPr>
                <w:rFonts w:ascii="Arial" w:hAnsi="Arial" w:cs="Arial"/>
                <w:i/>
                <w:color w:val="auto"/>
                <w:sz w:val="20"/>
                <w:szCs w:val="20"/>
                <w:lang w:val="en-GB"/>
              </w:rPr>
              <w:t>[company]</w:t>
            </w:r>
          </w:p>
          <w:p w14:paraId="5B1C1637" w14:textId="77777777" w:rsidR="009468E4" w:rsidRPr="004F3FA2" w:rsidRDefault="009468E4" w:rsidP="009468E4">
            <w:pPr>
              <w:pStyle w:val="Default"/>
              <w:jc w:val="both"/>
              <w:rPr>
                <w:rFonts w:ascii="Arial" w:hAnsi="Arial" w:cs="Arial"/>
                <w:i/>
                <w:color w:val="auto"/>
                <w:sz w:val="20"/>
                <w:szCs w:val="20"/>
                <w:lang w:val="en-GB"/>
              </w:rPr>
            </w:pPr>
            <w:r w:rsidRPr="004F3FA2">
              <w:rPr>
                <w:rFonts w:ascii="Arial" w:hAnsi="Arial" w:cs="Arial"/>
                <w:i/>
                <w:color w:val="auto"/>
                <w:sz w:val="20"/>
                <w:szCs w:val="20"/>
                <w:lang w:val="en-GB"/>
              </w:rPr>
              <w:t>______________________________________</w:t>
            </w:r>
          </w:p>
          <w:p w14:paraId="5F8D26AD" w14:textId="77777777" w:rsidR="009468E4" w:rsidRPr="004F3FA2" w:rsidRDefault="009468E4" w:rsidP="00013F3E">
            <w:pPr>
              <w:pStyle w:val="Default"/>
              <w:rPr>
                <w:rFonts w:ascii="Arial" w:hAnsi="Arial" w:cs="Arial"/>
                <w:i/>
                <w:color w:val="auto"/>
                <w:sz w:val="20"/>
                <w:szCs w:val="20"/>
                <w:lang w:val="en-GB"/>
              </w:rPr>
            </w:pPr>
            <w:r w:rsidRPr="004F3FA2">
              <w:rPr>
                <w:rFonts w:ascii="Arial" w:hAnsi="Arial" w:cs="Arial"/>
                <w:i/>
                <w:color w:val="auto"/>
                <w:sz w:val="20"/>
                <w:szCs w:val="20"/>
                <w:lang w:val="en-GB"/>
              </w:rPr>
              <w:t>CLARIFICATION OF SIGNATUTERE OF AUTHORIZED PERSON</w:t>
            </w:r>
          </w:p>
          <w:p w14:paraId="4511ADDD" w14:textId="77777777" w:rsidR="009468E4" w:rsidRPr="004F3FA2" w:rsidRDefault="009468E4" w:rsidP="00013F3E">
            <w:pPr>
              <w:pStyle w:val="Default"/>
              <w:rPr>
                <w:rFonts w:ascii="Arial" w:hAnsi="Arial" w:cs="Arial"/>
                <w:i/>
                <w:color w:val="auto"/>
                <w:sz w:val="20"/>
                <w:szCs w:val="20"/>
                <w:lang w:val="en-GB"/>
              </w:rPr>
            </w:pPr>
            <w:r w:rsidRPr="004F3FA2">
              <w:rPr>
                <w:rFonts w:ascii="Arial" w:hAnsi="Arial" w:cs="Arial"/>
                <w:i/>
                <w:color w:val="auto"/>
                <w:sz w:val="20"/>
                <w:szCs w:val="20"/>
                <w:lang w:val="en-GB"/>
              </w:rPr>
              <w:t>TITLE</w:t>
            </w:r>
          </w:p>
          <w:p w14:paraId="5247CA28" w14:textId="77777777" w:rsidR="009468E4" w:rsidRPr="004F3FA2" w:rsidRDefault="009468E4" w:rsidP="00013F3E">
            <w:pPr>
              <w:pStyle w:val="Default"/>
              <w:rPr>
                <w:rFonts w:ascii="Arial" w:hAnsi="Arial" w:cs="Arial"/>
                <w:i/>
                <w:color w:val="auto"/>
                <w:sz w:val="20"/>
                <w:szCs w:val="20"/>
                <w:lang w:val="en-GB"/>
              </w:rPr>
            </w:pPr>
            <w:r w:rsidRPr="004F3FA2">
              <w:rPr>
                <w:rFonts w:ascii="Arial" w:hAnsi="Arial" w:cs="Arial"/>
                <w:i/>
                <w:color w:val="auto"/>
                <w:sz w:val="20"/>
                <w:szCs w:val="20"/>
                <w:lang w:val="en-GB"/>
              </w:rPr>
              <w:t>ORGANIZATION</w:t>
            </w:r>
          </w:p>
          <w:p w14:paraId="13E81393" w14:textId="77777777" w:rsidR="009468E4" w:rsidRPr="004F3FA2" w:rsidRDefault="009468E4" w:rsidP="008E35CE">
            <w:pPr>
              <w:pStyle w:val="Default"/>
              <w:spacing w:after="120"/>
              <w:jc w:val="both"/>
              <w:rPr>
                <w:rFonts w:ascii="Arial" w:hAnsi="Arial" w:cs="Arial"/>
                <w:color w:val="auto"/>
                <w:sz w:val="20"/>
                <w:szCs w:val="20"/>
                <w:lang w:val="en-GB"/>
              </w:rPr>
            </w:pPr>
          </w:p>
        </w:tc>
        <w:tc>
          <w:tcPr>
            <w:tcW w:w="5181" w:type="dxa"/>
          </w:tcPr>
          <w:p w14:paraId="1AEA0DAE" w14:textId="77777777" w:rsidR="009468E4" w:rsidRPr="004F3FA2" w:rsidRDefault="009468E4" w:rsidP="009468E4">
            <w:pPr>
              <w:pStyle w:val="Default"/>
              <w:jc w:val="both"/>
              <w:rPr>
                <w:rFonts w:ascii="Arial" w:hAnsi="Arial" w:cs="Arial"/>
                <w:i/>
                <w:color w:val="auto"/>
                <w:sz w:val="20"/>
                <w:szCs w:val="20"/>
                <w:lang w:val="en-GB"/>
              </w:rPr>
            </w:pPr>
            <w:r w:rsidRPr="004F3FA2">
              <w:rPr>
                <w:rFonts w:ascii="Arial" w:hAnsi="Arial" w:cs="Arial"/>
                <w:i/>
                <w:color w:val="auto"/>
                <w:sz w:val="20"/>
                <w:szCs w:val="20"/>
                <w:lang w:val="en-GB"/>
              </w:rPr>
              <w:t>PLACE AND DATE</w:t>
            </w:r>
          </w:p>
          <w:p w14:paraId="201B91AC" w14:textId="77777777" w:rsidR="009468E4" w:rsidRPr="004F3FA2" w:rsidRDefault="009468E4" w:rsidP="009468E4">
            <w:pPr>
              <w:pStyle w:val="Default"/>
              <w:jc w:val="both"/>
              <w:rPr>
                <w:rFonts w:ascii="Arial" w:hAnsi="Arial" w:cs="Arial"/>
                <w:i/>
                <w:color w:val="auto"/>
                <w:sz w:val="20"/>
                <w:szCs w:val="20"/>
                <w:lang w:val="en-GB"/>
              </w:rPr>
            </w:pPr>
          </w:p>
          <w:p w14:paraId="5CB03592" w14:textId="28B07321" w:rsidR="009468E4" w:rsidRPr="004F3FA2" w:rsidRDefault="009468E4" w:rsidP="009468E4">
            <w:pPr>
              <w:pStyle w:val="Default"/>
              <w:jc w:val="both"/>
              <w:rPr>
                <w:rFonts w:ascii="Arial" w:hAnsi="Arial" w:cs="Arial"/>
                <w:i/>
                <w:color w:val="auto"/>
                <w:sz w:val="20"/>
                <w:szCs w:val="20"/>
                <w:lang w:val="en-GB"/>
              </w:rPr>
            </w:pPr>
            <w:r w:rsidRPr="004F3FA2">
              <w:rPr>
                <w:rFonts w:ascii="Arial" w:hAnsi="Arial" w:cs="Arial"/>
                <w:i/>
                <w:color w:val="auto"/>
                <w:sz w:val="20"/>
                <w:szCs w:val="20"/>
                <w:lang w:val="en-GB"/>
              </w:rPr>
              <w:t>[post doc]</w:t>
            </w:r>
          </w:p>
          <w:p w14:paraId="6F0403D1" w14:textId="77777777" w:rsidR="009468E4" w:rsidRPr="004F3FA2" w:rsidRDefault="009468E4" w:rsidP="009468E4">
            <w:pPr>
              <w:pStyle w:val="Default"/>
              <w:jc w:val="both"/>
              <w:rPr>
                <w:rFonts w:ascii="Arial" w:hAnsi="Arial" w:cs="Arial"/>
                <w:i/>
                <w:color w:val="auto"/>
                <w:sz w:val="20"/>
                <w:szCs w:val="20"/>
                <w:lang w:val="en-GB"/>
              </w:rPr>
            </w:pPr>
            <w:r w:rsidRPr="004F3FA2">
              <w:rPr>
                <w:rFonts w:ascii="Arial" w:hAnsi="Arial" w:cs="Arial"/>
                <w:i/>
                <w:color w:val="auto"/>
                <w:sz w:val="20"/>
                <w:szCs w:val="20"/>
                <w:lang w:val="en-GB"/>
              </w:rPr>
              <w:t>______________________________________</w:t>
            </w:r>
          </w:p>
          <w:p w14:paraId="08136AB5" w14:textId="2025A5A8" w:rsidR="009468E4" w:rsidRPr="004F3FA2" w:rsidRDefault="009468E4" w:rsidP="009468E4">
            <w:pPr>
              <w:pStyle w:val="Default"/>
              <w:jc w:val="both"/>
              <w:rPr>
                <w:rFonts w:ascii="Arial" w:hAnsi="Arial" w:cs="Arial"/>
                <w:i/>
                <w:color w:val="auto"/>
                <w:sz w:val="20"/>
                <w:szCs w:val="20"/>
                <w:lang w:val="en-GB"/>
              </w:rPr>
            </w:pPr>
            <w:r w:rsidRPr="004F3FA2">
              <w:rPr>
                <w:rFonts w:ascii="Arial" w:hAnsi="Arial" w:cs="Arial"/>
                <w:i/>
                <w:color w:val="auto"/>
                <w:sz w:val="20"/>
                <w:szCs w:val="20"/>
                <w:lang w:val="en-GB"/>
              </w:rPr>
              <w:t xml:space="preserve">CLARIFICATION OF SIGNATUTERE </w:t>
            </w:r>
          </w:p>
          <w:p w14:paraId="4943B4FC" w14:textId="77777777" w:rsidR="009468E4" w:rsidRPr="004F3FA2" w:rsidRDefault="009468E4" w:rsidP="009468E4">
            <w:pPr>
              <w:pStyle w:val="Default"/>
              <w:jc w:val="both"/>
              <w:rPr>
                <w:rFonts w:ascii="Arial" w:hAnsi="Arial" w:cs="Arial"/>
                <w:color w:val="auto"/>
                <w:sz w:val="20"/>
                <w:szCs w:val="20"/>
                <w:lang w:val="en-GB"/>
              </w:rPr>
            </w:pPr>
          </w:p>
        </w:tc>
      </w:tr>
    </w:tbl>
    <w:p w14:paraId="7232F71A" w14:textId="6C6C6437" w:rsidR="00FB0DC4" w:rsidRPr="004F3FA2" w:rsidRDefault="00FB0DC4" w:rsidP="000C7AAB">
      <w:pPr>
        <w:spacing w:after="120"/>
        <w:jc w:val="both"/>
        <w:rPr>
          <w:rFonts w:ascii="Arial" w:hAnsi="Arial" w:cs="Arial"/>
          <w:i/>
          <w:sz w:val="20"/>
          <w:lang w:val="en-GB"/>
        </w:rPr>
      </w:pPr>
      <w:r w:rsidRPr="004F3FA2">
        <w:rPr>
          <w:rFonts w:ascii="Arial" w:hAnsi="Arial" w:cs="Arial"/>
          <w:i/>
          <w:sz w:val="20"/>
          <w:lang w:val="en-GB"/>
        </w:rPr>
        <w:t>Please fill in the boxes which are indicated with italics letters in bold. If some item is not relevant in your case, you can delete such items. Please note that this sample letter is only a guide to subjects that should be covered in a letter of intent. It is not necessary to follow the exact phrasing of this sample letter.</w:t>
      </w:r>
    </w:p>
    <w:p w14:paraId="6F95AB1F" w14:textId="77777777" w:rsidR="00802C91" w:rsidRPr="004F3FA2" w:rsidRDefault="00802C91" w:rsidP="000C7AAB">
      <w:pPr>
        <w:spacing w:after="120"/>
        <w:jc w:val="both"/>
        <w:rPr>
          <w:rFonts w:ascii="Arial" w:hAnsi="Arial" w:cs="Arial"/>
          <w:sz w:val="20"/>
          <w:lang w:val="en-GB"/>
        </w:rPr>
      </w:pPr>
    </w:p>
    <w:p w14:paraId="5BD2B793" w14:textId="77777777" w:rsidR="00802C91" w:rsidRPr="004F3FA2" w:rsidRDefault="00802C91" w:rsidP="000C7AAB">
      <w:pPr>
        <w:spacing w:after="120"/>
        <w:jc w:val="both"/>
        <w:rPr>
          <w:rFonts w:ascii="Arial" w:hAnsi="Arial" w:cs="Arial"/>
          <w:sz w:val="20"/>
          <w:lang w:val="en-GB"/>
        </w:rPr>
      </w:pPr>
    </w:p>
    <w:sectPr w:rsidR="00802C91" w:rsidRPr="004F3FA2" w:rsidSect="00995CF9">
      <w:headerReference w:type="default" r:id="rId11"/>
      <w:type w:val="continuous"/>
      <w:pgSz w:w="11906" w:h="16838"/>
      <w:pgMar w:top="2440" w:right="454" w:bottom="1134" w:left="1080" w:header="708"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55F8D" w14:textId="77777777" w:rsidR="00C75F25" w:rsidRDefault="00C75F25">
      <w:r>
        <w:separator/>
      </w:r>
    </w:p>
  </w:endnote>
  <w:endnote w:type="continuationSeparator" w:id="0">
    <w:p w14:paraId="23C26D65" w14:textId="77777777" w:rsidR="00C75F25" w:rsidRDefault="00C75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hitney Bold">
    <w:altName w:val="Calibri"/>
    <w:panose1 w:val="00000000000000000000"/>
    <w:charset w:val="00"/>
    <w:family w:val="modern"/>
    <w:notTrueType/>
    <w:pitch w:val="variable"/>
    <w:sig w:usb0="A00000BF" w:usb1="4000004A" w:usb2="00000000" w:usb3="00000000" w:csb0="0000000B" w:csb1="00000000"/>
  </w:font>
  <w:font w:name="Whitney Medium">
    <w:altName w:val="Calibri"/>
    <w:panose1 w:val="00000000000000000000"/>
    <w:charset w:val="00"/>
    <w:family w:val="modern"/>
    <w:notTrueType/>
    <w:pitch w:val="variable"/>
    <w:sig w:usb0="A00000BF" w:usb1="4000004A" w:usb2="00000000" w:usb3="00000000" w:csb0="0000000B" w:csb1="00000000"/>
  </w:font>
  <w:font w:name="Whitney Book">
    <w:altName w:val="Calibri"/>
    <w:panose1 w:val="00000000000000000000"/>
    <w:charset w:val="00"/>
    <w:family w:val="modern"/>
    <w:notTrueType/>
    <w:pitch w:val="variable"/>
    <w:sig w:usb0="A00000BF"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CA99F" w14:textId="77777777" w:rsidR="00C75F25" w:rsidRDefault="00C75F25">
      <w:r>
        <w:separator/>
      </w:r>
    </w:p>
  </w:footnote>
  <w:footnote w:type="continuationSeparator" w:id="0">
    <w:p w14:paraId="1D6EBE8D" w14:textId="77777777" w:rsidR="00C75F25" w:rsidRDefault="00C75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0" w:type="dxa"/>
      <w:tblInd w:w="8" w:type="dxa"/>
      <w:tblCellMar>
        <w:left w:w="0" w:type="dxa"/>
        <w:right w:w="0" w:type="dxa"/>
      </w:tblCellMar>
      <w:tblLook w:val="0000" w:firstRow="0" w:lastRow="0" w:firstColumn="0" w:lastColumn="0" w:noHBand="0" w:noVBand="0"/>
    </w:tblPr>
    <w:tblGrid>
      <w:gridCol w:w="5463"/>
      <w:gridCol w:w="3717"/>
      <w:gridCol w:w="1080"/>
    </w:tblGrid>
    <w:tr w:rsidR="00995CF9" w:rsidRPr="0010578C" w14:paraId="1895F8C9" w14:textId="77777777" w:rsidTr="000D1A56">
      <w:trPr>
        <w:trHeight w:val="1124"/>
      </w:trPr>
      <w:tc>
        <w:tcPr>
          <w:tcW w:w="5463" w:type="dxa"/>
        </w:tcPr>
        <w:p w14:paraId="0AFB7DDE" w14:textId="562B3C26" w:rsidR="00995CF9" w:rsidRPr="000D1A56" w:rsidRDefault="00B65E9E" w:rsidP="000D1A56">
          <w:pPr>
            <w:pStyle w:val="Yltunniste"/>
            <w:ind w:right="360"/>
            <w:rPr>
              <w:rFonts w:ascii="Whitney Book" w:hAnsi="Whitney Book"/>
            </w:rPr>
          </w:pPr>
          <w:r>
            <w:rPr>
              <w:rFonts w:ascii="Whitney Book" w:hAnsi="Whitney Book"/>
              <w:noProof/>
              <w:lang w:val="fi-FI" w:eastAsia="fi-FI"/>
            </w:rPr>
            <w:drawing>
              <wp:inline distT="0" distB="0" distL="0" distR="0" wp14:anchorId="53AF71DE" wp14:editId="0A516ADB">
                <wp:extent cx="1428750" cy="76194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DoCo_sininen.png"/>
                        <pic:cNvPicPr/>
                      </pic:nvPicPr>
                      <pic:blipFill>
                        <a:blip r:embed="rId1">
                          <a:extLst>
                            <a:ext uri="{28A0092B-C50C-407E-A947-70E740481C1C}">
                              <a14:useLocalDpi xmlns:a14="http://schemas.microsoft.com/office/drawing/2010/main" val="0"/>
                            </a:ext>
                          </a:extLst>
                        </a:blip>
                        <a:stretch>
                          <a:fillRect/>
                        </a:stretch>
                      </pic:blipFill>
                      <pic:spPr>
                        <a:xfrm>
                          <a:off x="0" y="0"/>
                          <a:ext cx="1439762" cy="767818"/>
                        </a:xfrm>
                        <a:prstGeom prst="rect">
                          <a:avLst/>
                        </a:prstGeom>
                      </pic:spPr>
                    </pic:pic>
                  </a:graphicData>
                </a:graphic>
              </wp:inline>
            </w:drawing>
          </w:r>
        </w:p>
      </w:tc>
      <w:tc>
        <w:tcPr>
          <w:tcW w:w="3717" w:type="dxa"/>
        </w:tcPr>
        <w:p w14:paraId="6D1875A7" w14:textId="1DCA1CBE" w:rsidR="00995CF9" w:rsidRPr="0010578C" w:rsidRDefault="00714E57">
          <w:pPr>
            <w:pStyle w:val="Yltunniste"/>
            <w:rPr>
              <w:caps/>
            </w:rPr>
          </w:pPr>
          <w:r w:rsidRPr="00714E57">
            <w:rPr>
              <w:rFonts w:ascii="Whitney Book" w:hAnsi="Whitney Book"/>
              <w:caps/>
            </w:rPr>
            <w:t>Letter of intent</w:t>
          </w:r>
        </w:p>
      </w:tc>
      <w:tc>
        <w:tcPr>
          <w:tcW w:w="1080" w:type="dxa"/>
        </w:tcPr>
        <w:p w14:paraId="5E6676DC" w14:textId="740D087F" w:rsidR="00995CF9" w:rsidRPr="0010578C" w:rsidRDefault="00350FF0">
          <w:pPr>
            <w:pStyle w:val="Yltunniste"/>
            <w:rPr>
              <w:rStyle w:val="Sivunumero"/>
              <w:rFonts w:ascii="Whitney Book" w:hAnsi="Whitney Book"/>
            </w:rPr>
          </w:pPr>
          <w:r w:rsidRPr="0010578C">
            <w:rPr>
              <w:rStyle w:val="Sivunumero"/>
            </w:rPr>
            <w:fldChar w:fldCharType="begin"/>
          </w:r>
          <w:r w:rsidR="000E5361" w:rsidRPr="0010578C">
            <w:rPr>
              <w:rStyle w:val="Sivunumero"/>
              <w:rFonts w:ascii="Whitney Book" w:hAnsi="Whitney Book"/>
            </w:rPr>
            <w:instrText xml:space="preserve"> PAGE </w:instrText>
          </w:r>
          <w:r w:rsidRPr="0010578C">
            <w:rPr>
              <w:rStyle w:val="Sivunumero"/>
            </w:rPr>
            <w:fldChar w:fldCharType="separate"/>
          </w:r>
          <w:r w:rsidR="00B65E9E">
            <w:rPr>
              <w:rStyle w:val="Sivunumero"/>
              <w:rFonts w:ascii="Whitney Book" w:hAnsi="Whitney Book"/>
              <w:noProof/>
            </w:rPr>
            <w:t>1</w:t>
          </w:r>
          <w:r w:rsidRPr="0010578C">
            <w:rPr>
              <w:rStyle w:val="Sivunumero"/>
            </w:rPr>
            <w:fldChar w:fldCharType="end"/>
          </w:r>
          <w:r w:rsidR="000E5361" w:rsidRPr="0010578C">
            <w:rPr>
              <w:rStyle w:val="Sivunumero"/>
              <w:rFonts w:ascii="Whitney Book" w:hAnsi="Whitney Book"/>
            </w:rPr>
            <w:t xml:space="preserve"> (</w:t>
          </w:r>
          <w:r w:rsidRPr="0010578C">
            <w:rPr>
              <w:rStyle w:val="Sivunumero"/>
            </w:rPr>
            <w:fldChar w:fldCharType="begin"/>
          </w:r>
          <w:r w:rsidR="000E5361" w:rsidRPr="0010578C">
            <w:rPr>
              <w:rStyle w:val="Sivunumero"/>
              <w:rFonts w:ascii="Whitney Book" w:hAnsi="Whitney Book"/>
            </w:rPr>
            <w:instrText xml:space="preserve"> NUMPAGES </w:instrText>
          </w:r>
          <w:r w:rsidRPr="0010578C">
            <w:rPr>
              <w:rStyle w:val="Sivunumero"/>
            </w:rPr>
            <w:fldChar w:fldCharType="separate"/>
          </w:r>
          <w:r w:rsidR="00B65E9E">
            <w:rPr>
              <w:rStyle w:val="Sivunumero"/>
              <w:rFonts w:ascii="Whitney Book" w:hAnsi="Whitney Book"/>
              <w:noProof/>
            </w:rPr>
            <w:t>1</w:t>
          </w:r>
          <w:r w:rsidRPr="0010578C">
            <w:rPr>
              <w:rStyle w:val="Sivunumero"/>
            </w:rPr>
            <w:fldChar w:fldCharType="end"/>
          </w:r>
          <w:r w:rsidR="000E5361" w:rsidRPr="0010578C">
            <w:rPr>
              <w:rStyle w:val="Sivunumero"/>
              <w:rFonts w:ascii="Whitney Book" w:hAnsi="Whitney Book"/>
            </w:rPr>
            <w:t>)</w:t>
          </w:r>
        </w:p>
        <w:p w14:paraId="1BEAC50B" w14:textId="77777777" w:rsidR="00995CF9" w:rsidRPr="0010578C" w:rsidRDefault="00995CF9" w:rsidP="00995CF9">
          <w:pPr>
            <w:pStyle w:val="Yltunniste"/>
          </w:pPr>
        </w:p>
      </w:tc>
    </w:tr>
  </w:tbl>
  <w:p w14:paraId="4C75FCED" w14:textId="77777777" w:rsidR="00995CF9" w:rsidRPr="0010578C" w:rsidRDefault="00995CF9" w:rsidP="00995CF9">
    <w:pPr>
      <w:pStyle w:val="Yltunniste"/>
      <w:rPr>
        <w:rFonts w:ascii="Whitney Book" w:hAnsi="Whitney Boo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0.5pt;height:20.25pt" o:bullet="t">
        <v:imagedata r:id="rId1" o:title="art8EC1"/>
      </v:shape>
    </w:pict>
  </w:numPicBullet>
  <w:abstractNum w:abstractNumId="0" w15:restartNumberingAfterBreak="0">
    <w:nsid w:val="FFFFFF1D"/>
    <w:multiLevelType w:val="multilevel"/>
    <w:tmpl w:val="695A2B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676BAE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D06BEF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A202C4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7B60985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F14058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9843D8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FE252C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0DE4EE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6564D4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DD87FA6"/>
    <w:lvl w:ilvl="0">
      <w:start w:val="1"/>
      <w:numFmt w:val="bullet"/>
      <w:pStyle w:val="Merkittyluettelo"/>
      <w:lvlText w:val=""/>
      <w:lvlJc w:val="left"/>
      <w:pPr>
        <w:tabs>
          <w:tab w:val="num" w:pos="360"/>
        </w:tabs>
        <w:ind w:left="360" w:hanging="360"/>
      </w:pPr>
      <w:rPr>
        <w:rFonts w:ascii="Symbol" w:hAnsi="Symbol" w:hint="default"/>
      </w:rPr>
    </w:lvl>
  </w:abstractNum>
  <w:abstractNum w:abstractNumId="11" w15:restartNumberingAfterBreak="0">
    <w:nsid w:val="32AD45BC"/>
    <w:multiLevelType w:val="hybridMultilevel"/>
    <w:tmpl w:val="23C835E6"/>
    <w:lvl w:ilvl="0" w:tplc="35767D0A">
      <w:start w:val="1"/>
      <w:numFmt w:val="bullet"/>
      <w:lvlText w:val="–"/>
      <w:lvlJc w:val="left"/>
      <w:pPr>
        <w:tabs>
          <w:tab w:val="num" w:pos="720"/>
        </w:tabs>
        <w:ind w:left="720" w:hanging="360"/>
      </w:pPr>
      <w:rPr>
        <w:rFonts w:ascii="Times New Roman" w:hAnsi="Times New Roman" w:hint="default"/>
      </w:rPr>
    </w:lvl>
    <w:lvl w:ilvl="1" w:tplc="8EA0132C">
      <w:start w:val="1"/>
      <w:numFmt w:val="bullet"/>
      <w:lvlText w:val="–"/>
      <w:lvlJc w:val="left"/>
      <w:pPr>
        <w:tabs>
          <w:tab w:val="num" w:pos="1440"/>
        </w:tabs>
        <w:ind w:left="1440" w:hanging="360"/>
      </w:pPr>
      <w:rPr>
        <w:rFonts w:ascii="Times New Roman" w:hAnsi="Times New Roman" w:hint="default"/>
      </w:rPr>
    </w:lvl>
    <w:lvl w:ilvl="2" w:tplc="D5D61606" w:tentative="1">
      <w:start w:val="1"/>
      <w:numFmt w:val="bullet"/>
      <w:lvlText w:val="–"/>
      <w:lvlJc w:val="left"/>
      <w:pPr>
        <w:tabs>
          <w:tab w:val="num" w:pos="2160"/>
        </w:tabs>
        <w:ind w:left="2160" w:hanging="360"/>
      </w:pPr>
      <w:rPr>
        <w:rFonts w:ascii="Times New Roman" w:hAnsi="Times New Roman" w:hint="default"/>
      </w:rPr>
    </w:lvl>
    <w:lvl w:ilvl="3" w:tplc="56742AA6" w:tentative="1">
      <w:start w:val="1"/>
      <w:numFmt w:val="bullet"/>
      <w:lvlText w:val="–"/>
      <w:lvlJc w:val="left"/>
      <w:pPr>
        <w:tabs>
          <w:tab w:val="num" w:pos="2880"/>
        </w:tabs>
        <w:ind w:left="2880" w:hanging="360"/>
      </w:pPr>
      <w:rPr>
        <w:rFonts w:ascii="Times New Roman" w:hAnsi="Times New Roman" w:hint="default"/>
      </w:rPr>
    </w:lvl>
    <w:lvl w:ilvl="4" w:tplc="864A4BB4" w:tentative="1">
      <w:start w:val="1"/>
      <w:numFmt w:val="bullet"/>
      <w:lvlText w:val="–"/>
      <w:lvlJc w:val="left"/>
      <w:pPr>
        <w:tabs>
          <w:tab w:val="num" w:pos="3600"/>
        </w:tabs>
        <w:ind w:left="3600" w:hanging="360"/>
      </w:pPr>
      <w:rPr>
        <w:rFonts w:ascii="Times New Roman" w:hAnsi="Times New Roman" w:hint="default"/>
      </w:rPr>
    </w:lvl>
    <w:lvl w:ilvl="5" w:tplc="D06A0C72" w:tentative="1">
      <w:start w:val="1"/>
      <w:numFmt w:val="bullet"/>
      <w:lvlText w:val="–"/>
      <w:lvlJc w:val="left"/>
      <w:pPr>
        <w:tabs>
          <w:tab w:val="num" w:pos="4320"/>
        </w:tabs>
        <w:ind w:left="4320" w:hanging="360"/>
      </w:pPr>
      <w:rPr>
        <w:rFonts w:ascii="Times New Roman" w:hAnsi="Times New Roman" w:hint="default"/>
      </w:rPr>
    </w:lvl>
    <w:lvl w:ilvl="6" w:tplc="E0689C2E" w:tentative="1">
      <w:start w:val="1"/>
      <w:numFmt w:val="bullet"/>
      <w:lvlText w:val="–"/>
      <w:lvlJc w:val="left"/>
      <w:pPr>
        <w:tabs>
          <w:tab w:val="num" w:pos="5040"/>
        </w:tabs>
        <w:ind w:left="5040" w:hanging="360"/>
      </w:pPr>
      <w:rPr>
        <w:rFonts w:ascii="Times New Roman" w:hAnsi="Times New Roman" w:hint="default"/>
      </w:rPr>
    </w:lvl>
    <w:lvl w:ilvl="7" w:tplc="1E2CDF80" w:tentative="1">
      <w:start w:val="1"/>
      <w:numFmt w:val="bullet"/>
      <w:lvlText w:val="–"/>
      <w:lvlJc w:val="left"/>
      <w:pPr>
        <w:tabs>
          <w:tab w:val="num" w:pos="5760"/>
        </w:tabs>
        <w:ind w:left="5760" w:hanging="360"/>
      </w:pPr>
      <w:rPr>
        <w:rFonts w:ascii="Times New Roman" w:hAnsi="Times New Roman" w:hint="default"/>
      </w:rPr>
    </w:lvl>
    <w:lvl w:ilvl="8" w:tplc="B8A665F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00E6742"/>
    <w:multiLevelType w:val="hybridMultilevel"/>
    <w:tmpl w:val="51B85B50"/>
    <w:lvl w:ilvl="0" w:tplc="88F80B14">
      <w:start w:val="1"/>
      <w:numFmt w:val="bullet"/>
      <w:pStyle w:val="Yllista"/>
      <w:lvlText w:val=""/>
      <w:lvlJc w:val="left"/>
      <w:pPr>
        <w:tabs>
          <w:tab w:val="num" w:pos="3308"/>
        </w:tabs>
        <w:ind w:left="3005" w:hanging="57"/>
      </w:pPr>
      <w:rPr>
        <w:rFonts w:ascii="Symbol" w:hAnsi="Symbol" w:hint="default"/>
        <w:vanish w:val="0"/>
        <w:color w:val="C10435"/>
      </w:rPr>
    </w:lvl>
    <w:lvl w:ilvl="1" w:tplc="04090003" w:tentative="1">
      <w:start w:val="1"/>
      <w:numFmt w:val="bullet"/>
      <w:lvlText w:val="o"/>
      <w:lvlJc w:val="left"/>
      <w:pPr>
        <w:tabs>
          <w:tab w:val="num" w:pos="4388"/>
        </w:tabs>
        <w:ind w:left="4388" w:hanging="360"/>
      </w:pPr>
      <w:rPr>
        <w:rFonts w:ascii="Courier New" w:hAnsi="Courier New" w:hint="default"/>
      </w:rPr>
    </w:lvl>
    <w:lvl w:ilvl="2" w:tplc="04090005" w:tentative="1">
      <w:start w:val="1"/>
      <w:numFmt w:val="bullet"/>
      <w:lvlText w:val=""/>
      <w:lvlJc w:val="left"/>
      <w:pPr>
        <w:tabs>
          <w:tab w:val="num" w:pos="5108"/>
        </w:tabs>
        <w:ind w:left="5108" w:hanging="360"/>
      </w:pPr>
      <w:rPr>
        <w:rFonts w:ascii="Wingdings" w:hAnsi="Wingdings" w:hint="default"/>
      </w:rPr>
    </w:lvl>
    <w:lvl w:ilvl="3" w:tplc="04090001" w:tentative="1">
      <w:start w:val="1"/>
      <w:numFmt w:val="bullet"/>
      <w:lvlText w:val=""/>
      <w:lvlJc w:val="left"/>
      <w:pPr>
        <w:tabs>
          <w:tab w:val="num" w:pos="5828"/>
        </w:tabs>
        <w:ind w:left="5828" w:hanging="360"/>
      </w:pPr>
      <w:rPr>
        <w:rFonts w:ascii="Symbol" w:hAnsi="Symbol" w:hint="default"/>
      </w:rPr>
    </w:lvl>
    <w:lvl w:ilvl="4" w:tplc="04090003" w:tentative="1">
      <w:start w:val="1"/>
      <w:numFmt w:val="bullet"/>
      <w:lvlText w:val="o"/>
      <w:lvlJc w:val="left"/>
      <w:pPr>
        <w:tabs>
          <w:tab w:val="num" w:pos="6548"/>
        </w:tabs>
        <w:ind w:left="6548" w:hanging="360"/>
      </w:pPr>
      <w:rPr>
        <w:rFonts w:ascii="Courier New" w:hAnsi="Courier New" w:hint="default"/>
      </w:rPr>
    </w:lvl>
    <w:lvl w:ilvl="5" w:tplc="04090005" w:tentative="1">
      <w:start w:val="1"/>
      <w:numFmt w:val="bullet"/>
      <w:lvlText w:val=""/>
      <w:lvlJc w:val="left"/>
      <w:pPr>
        <w:tabs>
          <w:tab w:val="num" w:pos="7268"/>
        </w:tabs>
        <w:ind w:left="7268" w:hanging="360"/>
      </w:pPr>
      <w:rPr>
        <w:rFonts w:ascii="Wingdings" w:hAnsi="Wingdings" w:hint="default"/>
      </w:rPr>
    </w:lvl>
    <w:lvl w:ilvl="6" w:tplc="04090001" w:tentative="1">
      <w:start w:val="1"/>
      <w:numFmt w:val="bullet"/>
      <w:lvlText w:val=""/>
      <w:lvlJc w:val="left"/>
      <w:pPr>
        <w:tabs>
          <w:tab w:val="num" w:pos="7988"/>
        </w:tabs>
        <w:ind w:left="7988" w:hanging="360"/>
      </w:pPr>
      <w:rPr>
        <w:rFonts w:ascii="Symbol" w:hAnsi="Symbol" w:hint="default"/>
      </w:rPr>
    </w:lvl>
    <w:lvl w:ilvl="7" w:tplc="04090003" w:tentative="1">
      <w:start w:val="1"/>
      <w:numFmt w:val="bullet"/>
      <w:lvlText w:val="o"/>
      <w:lvlJc w:val="left"/>
      <w:pPr>
        <w:tabs>
          <w:tab w:val="num" w:pos="8708"/>
        </w:tabs>
        <w:ind w:left="8708" w:hanging="360"/>
      </w:pPr>
      <w:rPr>
        <w:rFonts w:ascii="Courier New" w:hAnsi="Courier New" w:hint="default"/>
      </w:rPr>
    </w:lvl>
    <w:lvl w:ilvl="8" w:tplc="04090005" w:tentative="1">
      <w:start w:val="1"/>
      <w:numFmt w:val="bullet"/>
      <w:lvlText w:val=""/>
      <w:lvlJc w:val="left"/>
      <w:pPr>
        <w:tabs>
          <w:tab w:val="num" w:pos="9428"/>
        </w:tabs>
        <w:ind w:left="9428" w:hanging="360"/>
      </w:pPr>
      <w:rPr>
        <w:rFonts w:ascii="Wingdings" w:hAnsi="Wingdings" w:hint="default"/>
      </w:rPr>
    </w:lvl>
  </w:abstractNum>
  <w:abstractNum w:abstractNumId="13" w15:restartNumberingAfterBreak="0">
    <w:nsid w:val="555B46F6"/>
    <w:multiLevelType w:val="hybridMultilevel"/>
    <w:tmpl w:val="19345C3C"/>
    <w:lvl w:ilvl="0" w:tplc="FA4CE11C">
      <w:start w:val="1"/>
      <w:numFmt w:val="bullet"/>
      <w:lvlText w:val=""/>
      <w:lvlPicBulletId w:val="0"/>
      <w:lvlJc w:val="left"/>
      <w:pPr>
        <w:tabs>
          <w:tab w:val="num" w:pos="720"/>
        </w:tabs>
        <w:ind w:left="720" w:hanging="360"/>
      </w:pPr>
      <w:rPr>
        <w:rFonts w:ascii="Symbol" w:hAnsi="Symbol" w:hint="default"/>
      </w:rPr>
    </w:lvl>
    <w:lvl w:ilvl="1" w:tplc="7076BC82">
      <w:start w:val="26"/>
      <w:numFmt w:val="bullet"/>
      <w:lvlText w:val="–"/>
      <w:lvlJc w:val="left"/>
      <w:pPr>
        <w:tabs>
          <w:tab w:val="num" w:pos="1440"/>
        </w:tabs>
        <w:ind w:left="1440" w:hanging="360"/>
      </w:pPr>
      <w:rPr>
        <w:rFonts w:ascii="Times New Roman" w:hAnsi="Times New Roman" w:hint="default"/>
      </w:rPr>
    </w:lvl>
    <w:lvl w:ilvl="2" w:tplc="3676AE54" w:tentative="1">
      <w:start w:val="1"/>
      <w:numFmt w:val="bullet"/>
      <w:lvlText w:val=""/>
      <w:lvlPicBulletId w:val="0"/>
      <w:lvlJc w:val="left"/>
      <w:pPr>
        <w:tabs>
          <w:tab w:val="num" w:pos="2160"/>
        </w:tabs>
        <w:ind w:left="2160" w:hanging="360"/>
      </w:pPr>
      <w:rPr>
        <w:rFonts w:ascii="Symbol" w:hAnsi="Symbol" w:hint="default"/>
      </w:rPr>
    </w:lvl>
    <w:lvl w:ilvl="3" w:tplc="7A30FE80" w:tentative="1">
      <w:start w:val="1"/>
      <w:numFmt w:val="bullet"/>
      <w:lvlText w:val=""/>
      <w:lvlPicBulletId w:val="0"/>
      <w:lvlJc w:val="left"/>
      <w:pPr>
        <w:tabs>
          <w:tab w:val="num" w:pos="2880"/>
        </w:tabs>
        <w:ind w:left="2880" w:hanging="360"/>
      </w:pPr>
      <w:rPr>
        <w:rFonts w:ascii="Symbol" w:hAnsi="Symbol" w:hint="default"/>
      </w:rPr>
    </w:lvl>
    <w:lvl w:ilvl="4" w:tplc="23ACDC22" w:tentative="1">
      <w:start w:val="1"/>
      <w:numFmt w:val="bullet"/>
      <w:lvlText w:val=""/>
      <w:lvlPicBulletId w:val="0"/>
      <w:lvlJc w:val="left"/>
      <w:pPr>
        <w:tabs>
          <w:tab w:val="num" w:pos="3600"/>
        </w:tabs>
        <w:ind w:left="3600" w:hanging="360"/>
      </w:pPr>
      <w:rPr>
        <w:rFonts w:ascii="Symbol" w:hAnsi="Symbol" w:hint="default"/>
      </w:rPr>
    </w:lvl>
    <w:lvl w:ilvl="5" w:tplc="B36A90D8" w:tentative="1">
      <w:start w:val="1"/>
      <w:numFmt w:val="bullet"/>
      <w:lvlText w:val=""/>
      <w:lvlPicBulletId w:val="0"/>
      <w:lvlJc w:val="left"/>
      <w:pPr>
        <w:tabs>
          <w:tab w:val="num" w:pos="4320"/>
        </w:tabs>
        <w:ind w:left="4320" w:hanging="360"/>
      </w:pPr>
      <w:rPr>
        <w:rFonts w:ascii="Symbol" w:hAnsi="Symbol" w:hint="default"/>
      </w:rPr>
    </w:lvl>
    <w:lvl w:ilvl="6" w:tplc="13089C12" w:tentative="1">
      <w:start w:val="1"/>
      <w:numFmt w:val="bullet"/>
      <w:lvlText w:val=""/>
      <w:lvlPicBulletId w:val="0"/>
      <w:lvlJc w:val="left"/>
      <w:pPr>
        <w:tabs>
          <w:tab w:val="num" w:pos="5040"/>
        </w:tabs>
        <w:ind w:left="5040" w:hanging="360"/>
      </w:pPr>
      <w:rPr>
        <w:rFonts w:ascii="Symbol" w:hAnsi="Symbol" w:hint="default"/>
      </w:rPr>
    </w:lvl>
    <w:lvl w:ilvl="7" w:tplc="E3DABB4C" w:tentative="1">
      <w:start w:val="1"/>
      <w:numFmt w:val="bullet"/>
      <w:lvlText w:val=""/>
      <w:lvlPicBulletId w:val="0"/>
      <w:lvlJc w:val="left"/>
      <w:pPr>
        <w:tabs>
          <w:tab w:val="num" w:pos="5760"/>
        </w:tabs>
        <w:ind w:left="5760" w:hanging="360"/>
      </w:pPr>
      <w:rPr>
        <w:rFonts w:ascii="Symbol" w:hAnsi="Symbol" w:hint="default"/>
      </w:rPr>
    </w:lvl>
    <w:lvl w:ilvl="8" w:tplc="CD4EE640" w:tentative="1">
      <w:start w:val="1"/>
      <w:numFmt w:val="bullet"/>
      <w:lvlText w:val=""/>
      <w:lvlPicBulletId w:val="0"/>
      <w:lvlJc w:val="left"/>
      <w:pPr>
        <w:tabs>
          <w:tab w:val="num" w:pos="6480"/>
        </w:tabs>
        <w:ind w:left="6480" w:hanging="360"/>
      </w:pPr>
      <w:rPr>
        <w:rFonts w:ascii="Symbol" w:hAnsi="Symbol" w:hint="default"/>
      </w:rPr>
    </w:lvl>
  </w:abstractNum>
  <w:abstractNum w:abstractNumId="14" w15:restartNumberingAfterBreak="0">
    <w:nsid w:val="5C9F0949"/>
    <w:multiLevelType w:val="hybridMultilevel"/>
    <w:tmpl w:val="C14C148C"/>
    <w:lvl w:ilvl="0" w:tplc="08090003">
      <w:start w:val="1"/>
      <w:numFmt w:val="bullet"/>
      <w:lvlText w:val="o"/>
      <w:lvlJc w:val="left"/>
      <w:pPr>
        <w:tabs>
          <w:tab w:val="num" w:pos="3668"/>
        </w:tabs>
        <w:ind w:left="3668" w:hanging="360"/>
      </w:pPr>
      <w:rPr>
        <w:rFonts w:ascii="Courier New" w:hAnsi="Courier New" w:cs="Wingdings" w:hint="default"/>
      </w:rPr>
    </w:lvl>
    <w:lvl w:ilvl="1" w:tplc="08090003" w:tentative="1">
      <w:start w:val="1"/>
      <w:numFmt w:val="bullet"/>
      <w:lvlText w:val="o"/>
      <w:lvlJc w:val="left"/>
      <w:pPr>
        <w:tabs>
          <w:tab w:val="num" w:pos="4388"/>
        </w:tabs>
        <w:ind w:left="4388" w:hanging="360"/>
      </w:pPr>
      <w:rPr>
        <w:rFonts w:ascii="Courier New" w:hAnsi="Courier New" w:cs="Wingdings" w:hint="default"/>
      </w:rPr>
    </w:lvl>
    <w:lvl w:ilvl="2" w:tplc="08090005" w:tentative="1">
      <w:start w:val="1"/>
      <w:numFmt w:val="bullet"/>
      <w:lvlText w:val=""/>
      <w:lvlJc w:val="left"/>
      <w:pPr>
        <w:tabs>
          <w:tab w:val="num" w:pos="5108"/>
        </w:tabs>
        <w:ind w:left="5108" w:hanging="360"/>
      </w:pPr>
      <w:rPr>
        <w:rFonts w:ascii="Wingdings" w:hAnsi="Wingdings" w:hint="default"/>
      </w:rPr>
    </w:lvl>
    <w:lvl w:ilvl="3" w:tplc="08090001" w:tentative="1">
      <w:start w:val="1"/>
      <w:numFmt w:val="bullet"/>
      <w:lvlText w:val=""/>
      <w:lvlJc w:val="left"/>
      <w:pPr>
        <w:tabs>
          <w:tab w:val="num" w:pos="5828"/>
        </w:tabs>
        <w:ind w:left="5828" w:hanging="360"/>
      </w:pPr>
      <w:rPr>
        <w:rFonts w:ascii="Symbol" w:hAnsi="Symbol" w:hint="default"/>
      </w:rPr>
    </w:lvl>
    <w:lvl w:ilvl="4" w:tplc="08090003" w:tentative="1">
      <w:start w:val="1"/>
      <w:numFmt w:val="bullet"/>
      <w:lvlText w:val="o"/>
      <w:lvlJc w:val="left"/>
      <w:pPr>
        <w:tabs>
          <w:tab w:val="num" w:pos="6548"/>
        </w:tabs>
        <w:ind w:left="6548" w:hanging="360"/>
      </w:pPr>
      <w:rPr>
        <w:rFonts w:ascii="Courier New" w:hAnsi="Courier New" w:cs="Wingdings" w:hint="default"/>
      </w:rPr>
    </w:lvl>
    <w:lvl w:ilvl="5" w:tplc="08090005" w:tentative="1">
      <w:start w:val="1"/>
      <w:numFmt w:val="bullet"/>
      <w:lvlText w:val=""/>
      <w:lvlJc w:val="left"/>
      <w:pPr>
        <w:tabs>
          <w:tab w:val="num" w:pos="7268"/>
        </w:tabs>
        <w:ind w:left="7268" w:hanging="360"/>
      </w:pPr>
      <w:rPr>
        <w:rFonts w:ascii="Wingdings" w:hAnsi="Wingdings" w:hint="default"/>
      </w:rPr>
    </w:lvl>
    <w:lvl w:ilvl="6" w:tplc="08090001" w:tentative="1">
      <w:start w:val="1"/>
      <w:numFmt w:val="bullet"/>
      <w:lvlText w:val=""/>
      <w:lvlJc w:val="left"/>
      <w:pPr>
        <w:tabs>
          <w:tab w:val="num" w:pos="7988"/>
        </w:tabs>
        <w:ind w:left="7988" w:hanging="360"/>
      </w:pPr>
      <w:rPr>
        <w:rFonts w:ascii="Symbol" w:hAnsi="Symbol" w:hint="default"/>
      </w:rPr>
    </w:lvl>
    <w:lvl w:ilvl="7" w:tplc="08090003" w:tentative="1">
      <w:start w:val="1"/>
      <w:numFmt w:val="bullet"/>
      <w:lvlText w:val="o"/>
      <w:lvlJc w:val="left"/>
      <w:pPr>
        <w:tabs>
          <w:tab w:val="num" w:pos="8708"/>
        </w:tabs>
        <w:ind w:left="8708" w:hanging="360"/>
      </w:pPr>
      <w:rPr>
        <w:rFonts w:ascii="Courier New" w:hAnsi="Courier New" w:cs="Wingdings" w:hint="default"/>
      </w:rPr>
    </w:lvl>
    <w:lvl w:ilvl="8" w:tplc="08090005" w:tentative="1">
      <w:start w:val="1"/>
      <w:numFmt w:val="bullet"/>
      <w:lvlText w:val=""/>
      <w:lvlJc w:val="left"/>
      <w:pPr>
        <w:tabs>
          <w:tab w:val="num" w:pos="9428"/>
        </w:tabs>
        <w:ind w:left="9428" w:hanging="360"/>
      </w:pPr>
      <w:rPr>
        <w:rFonts w:ascii="Wingdings" w:hAnsi="Wingdings" w:hint="default"/>
      </w:rPr>
    </w:lvl>
  </w:abstractNum>
  <w:num w:numId="1" w16cid:durableId="297876678">
    <w:abstractNumId w:val="10"/>
  </w:num>
  <w:num w:numId="2" w16cid:durableId="281764848">
    <w:abstractNumId w:val="14"/>
  </w:num>
  <w:num w:numId="3" w16cid:durableId="487868998">
    <w:abstractNumId w:val="12"/>
  </w:num>
  <w:num w:numId="4" w16cid:durableId="2098863125">
    <w:abstractNumId w:val="0"/>
  </w:num>
  <w:num w:numId="5" w16cid:durableId="1787388470">
    <w:abstractNumId w:val="8"/>
  </w:num>
  <w:num w:numId="6" w16cid:durableId="1301156661">
    <w:abstractNumId w:val="7"/>
  </w:num>
  <w:num w:numId="7" w16cid:durableId="150490848">
    <w:abstractNumId w:val="6"/>
  </w:num>
  <w:num w:numId="8" w16cid:durableId="1012030917">
    <w:abstractNumId w:val="5"/>
  </w:num>
  <w:num w:numId="9" w16cid:durableId="572084820">
    <w:abstractNumId w:val="9"/>
  </w:num>
  <w:num w:numId="10" w16cid:durableId="570653895">
    <w:abstractNumId w:val="4"/>
  </w:num>
  <w:num w:numId="11" w16cid:durableId="639190213">
    <w:abstractNumId w:val="3"/>
  </w:num>
  <w:num w:numId="12" w16cid:durableId="1114010421">
    <w:abstractNumId w:val="2"/>
  </w:num>
  <w:num w:numId="13" w16cid:durableId="1338195016">
    <w:abstractNumId w:val="1"/>
  </w:num>
  <w:num w:numId="14" w16cid:durableId="79764483">
    <w:abstractNumId w:val="11"/>
  </w:num>
  <w:num w:numId="15" w16cid:durableId="12721998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noPunctuationKerning/>
  <w:characterSpacingControl w:val="doNotCompress"/>
  <w:hdrShapeDefaults>
    <o:shapedefaults v:ext="edit" spidmax="2050" fillcolor="#6a1a41" stroke="f">
      <v:fill color="#6a1a41"/>
      <v:stroke on="f"/>
      <v:shadow color="black" opacity="49151f" offset=".74833mm,.74833mm"/>
      <o:colormru v:ext="edit" colors="#6a1a41,#4d4f53,#bcbdbc,#e0d7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E2D"/>
    <w:rsid w:val="00013F3E"/>
    <w:rsid w:val="0001413F"/>
    <w:rsid w:val="00045135"/>
    <w:rsid w:val="00056103"/>
    <w:rsid w:val="000C7AAB"/>
    <w:rsid w:val="000D0DD8"/>
    <w:rsid w:val="000D1A56"/>
    <w:rsid w:val="000E5361"/>
    <w:rsid w:val="000F6533"/>
    <w:rsid w:val="001463B2"/>
    <w:rsid w:val="00195A7F"/>
    <w:rsid w:val="001A2304"/>
    <w:rsid w:val="001C70E2"/>
    <w:rsid w:val="001D3CF5"/>
    <w:rsid w:val="002431E1"/>
    <w:rsid w:val="00256112"/>
    <w:rsid w:val="00282E89"/>
    <w:rsid w:val="002B1E2D"/>
    <w:rsid w:val="002B5C11"/>
    <w:rsid w:val="002C0113"/>
    <w:rsid w:val="002C4F4A"/>
    <w:rsid w:val="00313232"/>
    <w:rsid w:val="0032541A"/>
    <w:rsid w:val="00331C09"/>
    <w:rsid w:val="00333124"/>
    <w:rsid w:val="00350FF0"/>
    <w:rsid w:val="003874F0"/>
    <w:rsid w:val="003F6EEB"/>
    <w:rsid w:val="004418B2"/>
    <w:rsid w:val="004425DD"/>
    <w:rsid w:val="0045404F"/>
    <w:rsid w:val="004C38E8"/>
    <w:rsid w:val="004C46B1"/>
    <w:rsid w:val="004C70F8"/>
    <w:rsid w:val="004F3FA2"/>
    <w:rsid w:val="00506279"/>
    <w:rsid w:val="005A5B83"/>
    <w:rsid w:val="005C3413"/>
    <w:rsid w:val="005D23C2"/>
    <w:rsid w:val="00616ED4"/>
    <w:rsid w:val="00650B93"/>
    <w:rsid w:val="0069575A"/>
    <w:rsid w:val="00714E57"/>
    <w:rsid w:val="0071713F"/>
    <w:rsid w:val="00741CBF"/>
    <w:rsid w:val="007812F8"/>
    <w:rsid w:val="0078525D"/>
    <w:rsid w:val="007B76F5"/>
    <w:rsid w:val="007E2A3B"/>
    <w:rsid w:val="00802C91"/>
    <w:rsid w:val="00815834"/>
    <w:rsid w:val="00815BDF"/>
    <w:rsid w:val="00827720"/>
    <w:rsid w:val="00836A14"/>
    <w:rsid w:val="00865F2D"/>
    <w:rsid w:val="00870923"/>
    <w:rsid w:val="0089527C"/>
    <w:rsid w:val="008B54A2"/>
    <w:rsid w:val="008B5600"/>
    <w:rsid w:val="008D1D1B"/>
    <w:rsid w:val="008D4629"/>
    <w:rsid w:val="008E35CE"/>
    <w:rsid w:val="00901B0F"/>
    <w:rsid w:val="00930C1B"/>
    <w:rsid w:val="0094048F"/>
    <w:rsid w:val="009468E4"/>
    <w:rsid w:val="00995CF9"/>
    <w:rsid w:val="00A02629"/>
    <w:rsid w:val="00AE6BCA"/>
    <w:rsid w:val="00B24FC7"/>
    <w:rsid w:val="00B356DF"/>
    <w:rsid w:val="00B65E9E"/>
    <w:rsid w:val="00C022F5"/>
    <w:rsid w:val="00C75F25"/>
    <w:rsid w:val="00C85CC8"/>
    <w:rsid w:val="00CB4178"/>
    <w:rsid w:val="00CF7A3E"/>
    <w:rsid w:val="00D264C1"/>
    <w:rsid w:val="00D32DE5"/>
    <w:rsid w:val="00DB7587"/>
    <w:rsid w:val="00DE365B"/>
    <w:rsid w:val="00E53B79"/>
    <w:rsid w:val="00E67ABE"/>
    <w:rsid w:val="00E72660"/>
    <w:rsid w:val="00EB1A6C"/>
    <w:rsid w:val="00EC4159"/>
    <w:rsid w:val="00F55AC6"/>
    <w:rsid w:val="00F9212E"/>
    <w:rsid w:val="00FB0DC4"/>
    <w:rsid w:val="00FC04F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6a1a41" stroke="f">
      <v:fill color="#6a1a41"/>
      <v:stroke on="f"/>
      <v:shadow color="black" opacity="49151f" offset=".74833mm,.74833mm"/>
      <o:colormru v:ext="edit" colors="#6a1a41,#4d4f53,#bcbdbc,#e0d760"/>
    </o:shapedefaults>
    <o:shapelayout v:ext="edit">
      <o:idmap v:ext="edit" data="2"/>
    </o:shapelayout>
  </w:shapeDefaults>
  <w:doNotEmbedSmartTags/>
  <w:decimalSymbol w:val=","/>
  <w:listSeparator w:val=";"/>
  <w14:docId w14:val="3FC9C4A5"/>
  <w15:docId w15:val="{380E1E8A-4E90-4E44-852B-55981C06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E35CE"/>
    <w:rPr>
      <w:sz w:val="24"/>
      <w:szCs w:val="24"/>
    </w:rPr>
  </w:style>
  <w:style w:type="paragraph" w:styleId="Otsikko1">
    <w:name w:val="heading 1"/>
    <w:basedOn w:val="Normaali"/>
    <w:next w:val="Normaali"/>
    <w:qFormat/>
    <w:rsid w:val="0022205B"/>
    <w:pPr>
      <w:keepNext/>
      <w:spacing w:before="240" w:after="60"/>
      <w:outlineLvl w:val="0"/>
    </w:pPr>
    <w:rPr>
      <w:rFonts w:ascii="Whitney Bold" w:hAnsi="Whitney Bold"/>
      <w:caps/>
      <w:kern w:val="32"/>
      <w:szCs w:val="32"/>
    </w:rPr>
  </w:style>
  <w:style w:type="paragraph" w:styleId="Otsikko2">
    <w:name w:val="heading 2"/>
    <w:basedOn w:val="Normaali"/>
    <w:next w:val="Normaali"/>
    <w:qFormat/>
    <w:rsid w:val="0022205B"/>
    <w:pPr>
      <w:keepNext/>
      <w:spacing w:before="240" w:after="60"/>
      <w:outlineLvl w:val="1"/>
    </w:pPr>
    <w:rPr>
      <w:rFonts w:ascii="Whitney Bold" w:hAnsi="Whitney Bold"/>
      <w:szCs w:val="28"/>
    </w:rPr>
  </w:style>
  <w:style w:type="paragraph" w:styleId="Otsikko3">
    <w:name w:val="heading 3"/>
    <w:basedOn w:val="Normaali"/>
    <w:next w:val="Normaali"/>
    <w:qFormat/>
    <w:rsid w:val="0022205B"/>
    <w:pPr>
      <w:keepNext/>
      <w:spacing w:before="240" w:after="60"/>
      <w:ind w:left="2552" w:right="284"/>
      <w:outlineLvl w:val="2"/>
    </w:pPr>
    <w:rPr>
      <w:rFonts w:ascii="Whitney Medium" w:hAnsi="Whitney Medium"/>
      <w:szCs w:val="26"/>
    </w:rPr>
  </w:style>
  <w:style w:type="paragraph" w:styleId="Otsikko4">
    <w:name w:val="heading 4"/>
    <w:basedOn w:val="Normaali"/>
    <w:next w:val="Normaali"/>
    <w:qFormat/>
    <w:rsid w:val="0022205B"/>
    <w:pPr>
      <w:keepNext/>
      <w:spacing w:before="240" w:after="60"/>
      <w:ind w:left="2552" w:right="284"/>
      <w:outlineLvl w:val="3"/>
    </w:pPr>
    <w:rPr>
      <w:rFonts w:ascii="Whitney Book" w:hAnsi="Whitney Book"/>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rsid w:val="005A28A6"/>
    <w:pPr>
      <w:widowControl w:val="0"/>
      <w:tabs>
        <w:tab w:val="center" w:pos="4819"/>
        <w:tab w:val="right" w:pos="9638"/>
      </w:tabs>
    </w:pPr>
    <w:rPr>
      <w:rFonts w:ascii="Arial" w:hAnsi="Arial"/>
      <w:lang w:val="en-GB" w:eastAsia="en-US"/>
    </w:rPr>
  </w:style>
  <w:style w:type="paragraph" w:styleId="Alatunniste">
    <w:name w:val="footer"/>
    <w:basedOn w:val="Normaali"/>
    <w:rsid w:val="00FC04F8"/>
    <w:pPr>
      <w:tabs>
        <w:tab w:val="center" w:pos="4819"/>
        <w:tab w:val="right" w:pos="9638"/>
      </w:tabs>
    </w:pPr>
  </w:style>
  <w:style w:type="character" w:styleId="Sivunumero">
    <w:name w:val="page number"/>
    <w:basedOn w:val="Kappaleenoletusfontti"/>
    <w:rsid w:val="00FC04F8"/>
  </w:style>
  <w:style w:type="paragraph" w:styleId="Merkittyluettelo">
    <w:name w:val="List Bullet"/>
    <w:basedOn w:val="Normaali"/>
    <w:autoRedefine/>
    <w:rsid w:val="0010578C"/>
    <w:pPr>
      <w:numPr>
        <w:numId w:val="1"/>
      </w:numPr>
      <w:tabs>
        <w:tab w:val="clear" w:pos="360"/>
        <w:tab w:val="num" w:pos="2912"/>
      </w:tabs>
      <w:ind w:left="2912"/>
    </w:pPr>
    <w:rPr>
      <w:rFonts w:ascii="Whitney Book" w:hAnsi="Whitney Book"/>
    </w:rPr>
  </w:style>
  <w:style w:type="paragraph" w:customStyle="1" w:styleId="Leipteksti1">
    <w:name w:val="Leipäteksti1"/>
    <w:rsid w:val="0010578C"/>
    <w:pPr>
      <w:ind w:left="2552" w:right="284"/>
    </w:pPr>
    <w:rPr>
      <w:rFonts w:ascii="Whitney Book" w:hAnsi="Whitney Book"/>
      <w:lang w:val="en-GB" w:eastAsia="en-US"/>
    </w:rPr>
  </w:style>
  <w:style w:type="paragraph" w:customStyle="1" w:styleId="Otsikko11">
    <w:name w:val="Otsikko 11"/>
    <w:next w:val="Leipteksti1"/>
    <w:rsid w:val="00142BEF"/>
    <w:pPr>
      <w:spacing w:before="200" w:after="200"/>
      <w:ind w:left="2608" w:hanging="2608"/>
    </w:pPr>
    <w:rPr>
      <w:rFonts w:ascii="Whitney Bold" w:hAnsi="Whitney Bold"/>
      <w:caps/>
      <w:lang w:val="en-GB" w:eastAsia="en-US"/>
    </w:rPr>
  </w:style>
  <w:style w:type="paragraph" w:customStyle="1" w:styleId="Otsikko21">
    <w:name w:val="Otsikko 21"/>
    <w:basedOn w:val="Otsikko11"/>
    <w:next w:val="Leipteksti1"/>
    <w:rsid w:val="0010578C"/>
    <w:rPr>
      <w:caps w:val="0"/>
    </w:rPr>
  </w:style>
  <w:style w:type="paragraph" w:customStyle="1" w:styleId="Yllista">
    <w:name w:val="Ylälista"/>
    <w:basedOn w:val="Normaali"/>
    <w:rsid w:val="005A28A6"/>
    <w:pPr>
      <w:numPr>
        <w:numId w:val="3"/>
      </w:numPr>
      <w:ind w:left="2665"/>
    </w:pPr>
  </w:style>
  <w:style w:type="paragraph" w:customStyle="1" w:styleId="Otsikko31">
    <w:name w:val="Otsikko 31"/>
    <w:basedOn w:val="Leipteksti1"/>
    <w:rsid w:val="0010578C"/>
    <w:rPr>
      <w:rFonts w:ascii="Whitney Medium" w:hAnsi="Whitney Medium"/>
    </w:rPr>
  </w:style>
  <w:style w:type="paragraph" w:styleId="Sisluet1">
    <w:name w:val="toc 1"/>
    <w:basedOn w:val="Normaali"/>
    <w:next w:val="Normaali"/>
    <w:autoRedefine/>
    <w:semiHidden/>
    <w:rsid w:val="0022205B"/>
  </w:style>
  <w:style w:type="paragraph" w:styleId="Sisluet2">
    <w:name w:val="toc 2"/>
    <w:basedOn w:val="Normaali"/>
    <w:next w:val="Normaali"/>
    <w:autoRedefine/>
    <w:semiHidden/>
    <w:rsid w:val="0022205B"/>
    <w:pPr>
      <w:ind w:left="200"/>
    </w:pPr>
  </w:style>
  <w:style w:type="paragraph" w:styleId="Sisluet3">
    <w:name w:val="toc 3"/>
    <w:basedOn w:val="Normaali"/>
    <w:next w:val="Normaali"/>
    <w:autoRedefine/>
    <w:semiHidden/>
    <w:rsid w:val="0022205B"/>
    <w:pPr>
      <w:ind w:left="400"/>
    </w:pPr>
  </w:style>
  <w:style w:type="paragraph" w:styleId="Sisluet4">
    <w:name w:val="toc 4"/>
    <w:basedOn w:val="Normaali"/>
    <w:next w:val="Normaali"/>
    <w:autoRedefine/>
    <w:semiHidden/>
    <w:rsid w:val="0022205B"/>
    <w:pPr>
      <w:ind w:left="600"/>
    </w:pPr>
  </w:style>
  <w:style w:type="paragraph" w:styleId="Sisluet5">
    <w:name w:val="toc 5"/>
    <w:basedOn w:val="Normaali"/>
    <w:next w:val="Normaali"/>
    <w:autoRedefine/>
    <w:semiHidden/>
    <w:rsid w:val="0022205B"/>
    <w:pPr>
      <w:ind w:left="800"/>
    </w:pPr>
  </w:style>
  <w:style w:type="paragraph" w:styleId="Sisluet6">
    <w:name w:val="toc 6"/>
    <w:basedOn w:val="Normaali"/>
    <w:next w:val="Normaali"/>
    <w:autoRedefine/>
    <w:semiHidden/>
    <w:rsid w:val="0022205B"/>
    <w:pPr>
      <w:ind w:left="1000"/>
    </w:pPr>
  </w:style>
  <w:style w:type="paragraph" w:styleId="Sisluet7">
    <w:name w:val="toc 7"/>
    <w:basedOn w:val="Normaali"/>
    <w:next w:val="Normaali"/>
    <w:autoRedefine/>
    <w:semiHidden/>
    <w:rsid w:val="0022205B"/>
    <w:pPr>
      <w:ind w:left="1200"/>
    </w:pPr>
  </w:style>
  <w:style w:type="paragraph" w:styleId="Sisluet8">
    <w:name w:val="toc 8"/>
    <w:basedOn w:val="Normaali"/>
    <w:next w:val="Normaali"/>
    <w:autoRedefine/>
    <w:semiHidden/>
    <w:rsid w:val="0022205B"/>
    <w:pPr>
      <w:ind w:left="1400"/>
    </w:pPr>
  </w:style>
  <w:style w:type="paragraph" w:styleId="Sisluet9">
    <w:name w:val="toc 9"/>
    <w:basedOn w:val="Normaali"/>
    <w:next w:val="Normaali"/>
    <w:autoRedefine/>
    <w:semiHidden/>
    <w:rsid w:val="0022205B"/>
    <w:pPr>
      <w:ind w:left="1600"/>
    </w:pPr>
  </w:style>
  <w:style w:type="paragraph" w:styleId="Seliteteksti">
    <w:name w:val="Balloon Text"/>
    <w:basedOn w:val="Normaali"/>
    <w:link w:val="SelitetekstiChar"/>
    <w:uiPriority w:val="99"/>
    <w:semiHidden/>
    <w:unhideWhenUsed/>
    <w:rsid w:val="00741CBF"/>
    <w:rPr>
      <w:rFonts w:ascii="Tahoma" w:hAnsi="Tahoma" w:cs="Tahoma"/>
      <w:sz w:val="16"/>
      <w:szCs w:val="16"/>
    </w:rPr>
  </w:style>
  <w:style w:type="character" w:customStyle="1" w:styleId="SelitetekstiChar">
    <w:name w:val="Seliteteksti Char"/>
    <w:basedOn w:val="Kappaleenoletusfontti"/>
    <w:link w:val="Seliteteksti"/>
    <w:uiPriority w:val="99"/>
    <w:semiHidden/>
    <w:rsid w:val="00741CBF"/>
    <w:rPr>
      <w:rFonts w:ascii="Tahoma" w:hAnsi="Tahoma" w:cs="Tahoma"/>
      <w:sz w:val="16"/>
      <w:szCs w:val="16"/>
      <w:lang w:val="en-GB" w:eastAsia="en-US"/>
    </w:rPr>
  </w:style>
  <w:style w:type="paragraph" w:customStyle="1" w:styleId="Default">
    <w:name w:val="Default"/>
    <w:rsid w:val="008E35CE"/>
    <w:pPr>
      <w:autoSpaceDE w:val="0"/>
      <w:autoSpaceDN w:val="0"/>
      <w:adjustRightInd w:val="0"/>
    </w:pPr>
    <w:rPr>
      <w:color w:val="000000"/>
      <w:sz w:val="24"/>
      <w:szCs w:val="24"/>
    </w:rPr>
  </w:style>
  <w:style w:type="character" w:styleId="Kommentinviite">
    <w:name w:val="annotation reference"/>
    <w:basedOn w:val="Kappaleenoletusfontti"/>
    <w:uiPriority w:val="99"/>
    <w:semiHidden/>
    <w:unhideWhenUsed/>
    <w:rsid w:val="00313232"/>
    <w:rPr>
      <w:sz w:val="16"/>
      <w:szCs w:val="16"/>
    </w:rPr>
  </w:style>
  <w:style w:type="paragraph" w:styleId="Kommentinteksti">
    <w:name w:val="annotation text"/>
    <w:basedOn w:val="Normaali"/>
    <w:link w:val="KommentintekstiChar"/>
    <w:uiPriority w:val="99"/>
    <w:semiHidden/>
    <w:unhideWhenUsed/>
    <w:rsid w:val="00313232"/>
    <w:rPr>
      <w:sz w:val="20"/>
      <w:szCs w:val="20"/>
    </w:rPr>
  </w:style>
  <w:style w:type="character" w:customStyle="1" w:styleId="KommentintekstiChar">
    <w:name w:val="Kommentin teksti Char"/>
    <w:basedOn w:val="Kappaleenoletusfontti"/>
    <w:link w:val="Kommentinteksti"/>
    <w:uiPriority w:val="99"/>
    <w:semiHidden/>
    <w:rsid w:val="00313232"/>
  </w:style>
  <w:style w:type="paragraph" w:styleId="Kommentinotsikko">
    <w:name w:val="annotation subject"/>
    <w:basedOn w:val="Kommentinteksti"/>
    <w:next w:val="Kommentinteksti"/>
    <w:link w:val="KommentinotsikkoChar"/>
    <w:uiPriority w:val="99"/>
    <w:semiHidden/>
    <w:unhideWhenUsed/>
    <w:rsid w:val="00313232"/>
    <w:rPr>
      <w:b/>
      <w:bCs/>
    </w:rPr>
  </w:style>
  <w:style w:type="character" w:customStyle="1" w:styleId="KommentinotsikkoChar">
    <w:name w:val="Kommentin otsikko Char"/>
    <w:basedOn w:val="KommentintekstiChar"/>
    <w:link w:val="Kommentinotsikko"/>
    <w:uiPriority w:val="99"/>
    <w:semiHidden/>
    <w:rsid w:val="00313232"/>
    <w:rPr>
      <w:b/>
      <w:bCs/>
    </w:rPr>
  </w:style>
  <w:style w:type="table" w:styleId="TaulukkoRuudukko">
    <w:name w:val="Table Grid"/>
    <w:basedOn w:val="Normaalitaulukko"/>
    <w:uiPriority w:val="59"/>
    <w:rsid w:val="00946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546519">
      <w:bodyDiv w:val="1"/>
      <w:marLeft w:val="0"/>
      <w:marRight w:val="0"/>
      <w:marTop w:val="0"/>
      <w:marBottom w:val="0"/>
      <w:divBdr>
        <w:top w:val="none" w:sz="0" w:space="0" w:color="auto"/>
        <w:left w:val="none" w:sz="0" w:space="0" w:color="auto"/>
        <w:bottom w:val="none" w:sz="0" w:space="0" w:color="auto"/>
        <w:right w:val="none" w:sz="0" w:space="0" w:color="auto"/>
      </w:divBdr>
      <w:divsChild>
        <w:div w:id="1929540211">
          <w:marLeft w:val="1166"/>
          <w:marRight w:val="0"/>
          <w:marTop w:val="67"/>
          <w:marBottom w:val="0"/>
          <w:divBdr>
            <w:top w:val="none" w:sz="0" w:space="0" w:color="auto"/>
            <w:left w:val="none" w:sz="0" w:space="0" w:color="auto"/>
            <w:bottom w:val="none" w:sz="0" w:space="0" w:color="auto"/>
            <w:right w:val="none" w:sz="0" w:space="0" w:color="auto"/>
          </w:divBdr>
        </w:div>
        <w:div w:id="377047594">
          <w:marLeft w:val="1166"/>
          <w:marRight w:val="0"/>
          <w:marTop w:val="67"/>
          <w:marBottom w:val="0"/>
          <w:divBdr>
            <w:top w:val="none" w:sz="0" w:space="0" w:color="auto"/>
            <w:left w:val="none" w:sz="0" w:space="0" w:color="auto"/>
            <w:bottom w:val="none" w:sz="0" w:space="0" w:color="auto"/>
            <w:right w:val="none" w:sz="0" w:space="0" w:color="auto"/>
          </w:divBdr>
        </w:div>
        <w:div w:id="514148163">
          <w:marLeft w:val="547"/>
          <w:marRight w:val="0"/>
          <w:marTop w:val="77"/>
          <w:marBottom w:val="0"/>
          <w:divBdr>
            <w:top w:val="none" w:sz="0" w:space="0" w:color="auto"/>
            <w:left w:val="none" w:sz="0" w:space="0" w:color="auto"/>
            <w:bottom w:val="none" w:sz="0" w:space="0" w:color="auto"/>
            <w:right w:val="none" w:sz="0" w:space="0" w:color="auto"/>
          </w:divBdr>
        </w:div>
        <w:div w:id="1549679753">
          <w:marLeft w:val="1166"/>
          <w:marRight w:val="0"/>
          <w:marTop w:val="67"/>
          <w:marBottom w:val="0"/>
          <w:divBdr>
            <w:top w:val="none" w:sz="0" w:space="0" w:color="auto"/>
            <w:left w:val="none" w:sz="0" w:space="0" w:color="auto"/>
            <w:bottom w:val="none" w:sz="0" w:space="0" w:color="auto"/>
            <w:right w:val="none" w:sz="0" w:space="0" w:color="auto"/>
          </w:divBdr>
        </w:div>
        <w:div w:id="743189191">
          <w:marLeft w:val="1166"/>
          <w:marRight w:val="0"/>
          <w:marTop w:val="67"/>
          <w:marBottom w:val="0"/>
          <w:divBdr>
            <w:top w:val="none" w:sz="0" w:space="0" w:color="auto"/>
            <w:left w:val="none" w:sz="0" w:space="0" w:color="auto"/>
            <w:bottom w:val="none" w:sz="0" w:space="0" w:color="auto"/>
            <w:right w:val="none" w:sz="0" w:space="0" w:color="auto"/>
          </w:divBdr>
        </w:div>
      </w:divsChild>
    </w:div>
  </w:divs>
  <w:encoding w:val="iso-8859-1"/>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eppot\Ty&#246;p&#246;yt&#228;\fimecc\blanko_fimecc_logolla.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1628DFA12C36544C85AD9F1105176F45" ma:contentTypeVersion="16" ma:contentTypeDescription="Luo uusi asiakirja." ma:contentTypeScope="" ma:versionID="981c61127d4016db38eaba6e1be1d567">
  <xsd:schema xmlns:xsd="http://www.w3.org/2001/XMLSchema" xmlns:xs="http://www.w3.org/2001/XMLSchema" xmlns:p="http://schemas.microsoft.com/office/2006/metadata/properties" xmlns:ns2="84d9e1eb-7fdd-4221-b27c-38c6ed28ad62" xmlns:ns3="3d6090d7-8c4d-4ec4-9ec5-2197c8d456c0" targetNamespace="http://schemas.microsoft.com/office/2006/metadata/properties" ma:root="true" ma:fieldsID="54b3183cc6933742be142e5498d901cc" ns2:_="" ns3:_="">
    <xsd:import namespace="84d9e1eb-7fdd-4221-b27c-38c6ed28ad62"/>
    <xsd:import namespace="3d6090d7-8c4d-4ec4-9ec5-2197c8d456c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d9e1eb-7fdd-4221-b27c-38c6ed28ad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900771a3-6705-480a-8324-83f99bc7a1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6090d7-8c4d-4ec4-9ec5-2197c8d456c0"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0f01d8e5-ac57-4e0c-b300-642a1137ca8e}" ma:internalName="TaxCatchAll" ma:showField="CatchAllData" ma:web="3d6090d7-8c4d-4ec4-9ec5-2197c8d456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d9e1eb-7fdd-4221-b27c-38c6ed28ad62">
      <Terms xmlns="http://schemas.microsoft.com/office/infopath/2007/PartnerControls"/>
    </lcf76f155ced4ddcb4097134ff3c332f>
    <TaxCatchAll xmlns="3d6090d7-8c4d-4ec4-9ec5-2197c8d456c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C366D-DFC0-4DF4-B340-3E16F921B295}"/>
</file>

<file path=customXml/itemProps2.xml><?xml version="1.0" encoding="utf-8"?>
<ds:datastoreItem xmlns:ds="http://schemas.openxmlformats.org/officeDocument/2006/customXml" ds:itemID="{4C886A9A-CF0D-4C66-9AEC-C85E1A811458}">
  <ds:schemaRefs>
    <ds:schemaRef ds:uri="http://schemas.microsoft.com/sharepoint/v3/contenttype/forms"/>
  </ds:schemaRefs>
</ds:datastoreItem>
</file>

<file path=customXml/itemProps3.xml><?xml version="1.0" encoding="utf-8"?>
<ds:datastoreItem xmlns:ds="http://schemas.openxmlformats.org/officeDocument/2006/customXml" ds:itemID="{F9F5B680-3635-4FC3-B285-52BADFBAFA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885859-5D80-43FB-9FC9-FA128B4E3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blanko_fimecc_logolla</Template>
  <TotalTime>2</TotalTime>
  <Pages>1</Pages>
  <Words>265</Words>
  <Characters>2154</Characters>
  <Application>Microsoft Office Word</Application>
  <DocSecurity>0</DocSecurity>
  <Lines>17</Lines>
  <Paragraphs>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Letterhead</vt:lpstr>
      <vt:lpstr>Letterhead</vt:lpstr>
    </vt:vector>
  </TitlesOfParts>
  <Company>Incognito Oy</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creator>Seppo Tikkanen</dc:creator>
  <cp:lastModifiedBy>Seppo Tikkanen</cp:lastModifiedBy>
  <cp:revision>4</cp:revision>
  <cp:lastPrinted>2008-11-04T11:17:00Z</cp:lastPrinted>
  <dcterms:created xsi:type="dcterms:W3CDTF">2022-12-02T11:58:00Z</dcterms:created>
  <dcterms:modified xsi:type="dcterms:W3CDTF">2022-12-02T12:00:00Z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0x0101007941641E84EEB144A2E91C2E781D4AD1</vt:lpwstr>
  </property>
</Properties>
</file>